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D1300B" w:rsidTr="00E73413">
        <w:trPr>
          <w:cantSplit/>
        </w:trPr>
        <w:tc>
          <w:tcPr>
            <w:tcW w:w="937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E73413">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860" w:type="dxa"/>
            <w:gridSpan w:val="5"/>
          </w:tcPr>
          <w:p w:rsidR="00D1300B" w:rsidRPr="0083292F" w:rsidRDefault="0083292F">
            <w:pPr>
              <w:rPr>
                <w:rFonts w:ascii="Arial" w:hAnsi="Arial" w:cs="Arial"/>
              </w:rPr>
            </w:pPr>
            <w:r w:rsidRPr="0083292F">
              <w:rPr>
                <w:rFonts w:ascii="Arial" w:hAnsi="Arial" w:cs="Arial"/>
              </w:rPr>
              <w:t>Teaching Methods III</w:t>
            </w:r>
          </w:p>
        </w:tc>
      </w:tr>
      <w:tr w:rsidR="00D1300B" w:rsidTr="00E73413">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D1300B" w:rsidRPr="0083292F" w:rsidRDefault="0083292F">
            <w:pPr>
              <w:rPr>
                <w:rFonts w:ascii="Arial" w:hAnsi="Arial" w:cs="Arial"/>
              </w:rPr>
            </w:pPr>
            <w:r w:rsidRPr="0083292F">
              <w:rPr>
                <w:rFonts w:ascii="Arial" w:hAnsi="Arial" w:cs="Arial"/>
              </w:rPr>
              <w:t>ED223</w:t>
            </w:r>
          </w:p>
          <w:p w:rsidR="0083292F" w:rsidRPr="0083292F" w:rsidRDefault="0083292F">
            <w:pPr>
              <w:rPr>
                <w:rFonts w:ascii="Arial" w:hAnsi="Arial" w:cs="Arial"/>
              </w:rPr>
            </w:pP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757" w:type="dxa"/>
            <w:gridSpan w:val="2"/>
          </w:tcPr>
          <w:p w:rsidR="00D1300B" w:rsidRPr="0083292F" w:rsidRDefault="00934230">
            <w:pPr>
              <w:rPr>
                <w:rFonts w:ascii="Arial" w:hAnsi="Arial" w:cs="Arial"/>
              </w:rPr>
            </w:pPr>
            <w:r>
              <w:rPr>
                <w:rFonts w:ascii="Arial" w:hAnsi="Arial" w:cs="Arial"/>
              </w:rPr>
              <w:t>Three</w:t>
            </w:r>
          </w:p>
        </w:tc>
      </w:tr>
      <w:tr w:rsidR="00D1300B" w:rsidTr="00E73413">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860"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E73413">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860" w:type="dxa"/>
            <w:gridSpan w:val="5"/>
          </w:tcPr>
          <w:p w:rsidR="00C035AA" w:rsidRPr="00C035AA" w:rsidRDefault="00C035AA" w:rsidP="00C035AA">
            <w:pPr>
              <w:rPr>
                <w:rFonts w:ascii="Arial" w:hAnsi="Arial" w:cs="Arial"/>
              </w:rPr>
            </w:pPr>
            <w:r w:rsidRPr="00C035AA">
              <w:rPr>
                <w:rFonts w:ascii="Arial" w:hAnsi="Arial" w:cs="Arial"/>
              </w:rPr>
              <w:t xml:space="preserve">Andrea Welz        759-2554     ext. 2563      </w:t>
            </w:r>
          </w:p>
          <w:p w:rsidR="00D1300B" w:rsidRDefault="00C035AA" w:rsidP="00DB0A6D">
            <w:pPr>
              <w:rPr>
                <w:rFonts w:ascii="Arial" w:hAnsi="Arial"/>
              </w:rPr>
            </w:pPr>
            <w:r w:rsidRPr="00C035AA">
              <w:rPr>
                <w:rFonts w:ascii="Arial" w:hAnsi="Arial" w:cs="Arial"/>
              </w:rPr>
              <w:t xml:space="preserve">                             </w:t>
            </w:r>
            <w:hyperlink r:id="rId10" w:history="1">
              <w:r w:rsidR="00DB0A6D" w:rsidRPr="00EB0001">
                <w:rPr>
                  <w:rStyle w:val="Hyperlink"/>
                  <w:rFonts w:ascii="Arial" w:hAnsi="Arial" w:cs="Arial"/>
                </w:rPr>
                <w:t>andrea.welz@saultcollege.ca</w:t>
              </w:r>
            </w:hyperlink>
          </w:p>
        </w:tc>
      </w:tr>
      <w:tr w:rsidR="00D1300B" w:rsidTr="00E73413">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C035AA" w:rsidP="00385000">
            <w:pPr>
              <w:rPr>
                <w:rFonts w:ascii="Arial" w:hAnsi="Arial"/>
              </w:rPr>
            </w:pPr>
            <w:r>
              <w:rPr>
                <w:rFonts w:ascii="Arial" w:hAnsi="Arial"/>
              </w:rPr>
              <w:t>Sept. 201</w:t>
            </w:r>
            <w:r w:rsidR="00673348">
              <w:rPr>
                <w:rFonts w:ascii="Arial" w:hAnsi="Arial"/>
              </w:rPr>
              <w:t>5</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1710" w:type="dxa"/>
          </w:tcPr>
          <w:p w:rsidR="00D1300B" w:rsidRDefault="00D1300B">
            <w:pPr>
              <w:rPr>
                <w:rFonts w:ascii="Arial" w:hAnsi="Arial"/>
              </w:rPr>
            </w:pPr>
          </w:p>
          <w:p w:rsidR="00C035AA" w:rsidRDefault="00C035AA" w:rsidP="00385000">
            <w:pPr>
              <w:rPr>
                <w:rFonts w:ascii="Arial" w:hAnsi="Arial"/>
              </w:rPr>
            </w:pPr>
            <w:r>
              <w:rPr>
                <w:rFonts w:ascii="Arial" w:hAnsi="Arial"/>
              </w:rPr>
              <w:t xml:space="preserve">Sept </w:t>
            </w:r>
            <w:r w:rsidR="00EB3A10">
              <w:rPr>
                <w:rFonts w:ascii="Arial" w:hAnsi="Arial"/>
              </w:rPr>
              <w:t>201</w:t>
            </w:r>
            <w:r w:rsidR="00673348">
              <w:rPr>
                <w:rFonts w:ascii="Arial" w:hAnsi="Arial"/>
              </w:rPr>
              <w:t>4</w:t>
            </w:r>
          </w:p>
        </w:tc>
      </w:tr>
      <w:tr w:rsidR="00D1300B" w:rsidTr="00E73413">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A40637">
            <w:pPr>
              <w:jc w:val="center"/>
              <w:rPr>
                <w:rFonts w:ascii="Arial" w:hAnsi="Arial"/>
              </w:rPr>
            </w:pPr>
            <w:r>
              <w:rPr>
                <w:rFonts w:ascii="Arial" w:hAnsi="Arial"/>
              </w:rPr>
              <w:t>‘Angelique Lemay’</w:t>
            </w:r>
          </w:p>
        </w:tc>
        <w:tc>
          <w:tcPr>
            <w:tcW w:w="1710" w:type="dxa"/>
          </w:tcPr>
          <w:p w:rsidR="00D1300B" w:rsidRDefault="00A40637">
            <w:pPr>
              <w:rPr>
                <w:rFonts w:ascii="Arial" w:hAnsi="Arial"/>
              </w:rPr>
            </w:pPr>
            <w:r>
              <w:rPr>
                <w:rFonts w:ascii="Arial" w:hAnsi="Arial"/>
              </w:rPr>
              <w:t>June/15</w:t>
            </w:r>
          </w:p>
        </w:tc>
      </w:tr>
      <w:tr w:rsidR="00D1300B" w:rsidTr="00E73413">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A87786" w:rsidP="00A40637">
            <w:pPr>
              <w:pStyle w:val="Heading2"/>
              <w:rPr>
                <w:rFonts w:ascii="Arial" w:hAnsi="Arial"/>
                <w:lang w:val="en-US"/>
              </w:rPr>
            </w:pPr>
            <w:r>
              <w:rPr>
                <w:rFonts w:ascii="Arial" w:hAnsi="Arial"/>
                <w:lang w:val="en-US"/>
              </w:rPr>
              <w:t>DEAN</w:t>
            </w:r>
          </w:p>
        </w:tc>
        <w:tc>
          <w:tcPr>
            <w:tcW w:w="171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E73413">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860" w:type="dxa"/>
            <w:gridSpan w:val="5"/>
          </w:tcPr>
          <w:p w:rsidR="00D1300B" w:rsidRPr="0083292F" w:rsidRDefault="0083292F">
            <w:pPr>
              <w:rPr>
                <w:rFonts w:ascii="Arial" w:hAnsi="Arial" w:cs="Arial"/>
              </w:rPr>
            </w:pPr>
            <w:r w:rsidRPr="0083292F">
              <w:rPr>
                <w:rFonts w:ascii="Arial" w:hAnsi="Arial" w:cs="Arial"/>
              </w:rPr>
              <w:t>4</w:t>
            </w:r>
          </w:p>
        </w:tc>
      </w:tr>
      <w:tr w:rsidR="00D1300B" w:rsidTr="00E73413">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860" w:type="dxa"/>
            <w:gridSpan w:val="5"/>
          </w:tcPr>
          <w:p w:rsidR="00D1300B" w:rsidRPr="0083292F" w:rsidRDefault="0083292F" w:rsidP="00B922BF">
            <w:pPr>
              <w:rPr>
                <w:rFonts w:ascii="Arial" w:hAnsi="Arial" w:cs="Arial"/>
              </w:rPr>
            </w:pPr>
            <w:r w:rsidRPr="0083292F">
              <w:rPr>
                <w:rStyle w:val="Emphasis"/>
                <w:rFonts w:ascii="Arial" w:hAnsi="Arial" w:cs="Arial"/>
                <w:i w:val="0"/>
                <w:szCs w:val="22"/>
              </w:rPr>
              <w:t xml:space="preserve">Co-requisites: ED </w:t>
            </w:r>
            <w:r w:rsidR="00B922BF">
              <w:rPr>
                <w:rStyle w:val="Emphasis"/>
                <w:rFonts w:ascii="Arial" w:hAnsi="Arial" w:cs="Arial"/>
                <w:i w:val="0"/>
                <w:szCs w:val="22"/>
              </w:rPr>
              <w:t>286</w:t>
            </w:r>
            <w:r w:rsidRPr="0083292F">
              <w:rPr>
                <w:rStyle w:val="Emphasis"/>
                <w:rFonts w:ascii="Arial" w:hAnsi="Arial" w:cs="Arial"/>
                <w:i w:val="0"/>
                <w:szCs w:val="22"/>
              </w:rPr>
              <w:t>, ED 2</w:t>
            </w:r>
            <w:r w:rsidR="00B922BF">
              <w:rPr>
                <w:rStyle w:val="Emphasis"/>
                <w:rFonts w:ascii="Arial" w:hAnsi="Arial" w:cs="Arial"/>
                <w:i w:val="0"/>
                <w:szCs w:val="22"/>
              </w:rPr>
              <w:t>87</w:t>
            </w:r>
            <w:r w:rsidRPr="0083292F">
              <w:rPr>
                <w:rFonts w:ascii="Arial" w:hAnsi="Arial" w:cs="Arial"/>
                <w:i/>
                <w:iCs/>
                <w:szCs w:val="22"/>
              </w:rPr>
              <w:br/>
            </w:r>
            <w:r w:rsidRPr="0083292F">
              <w:rPr>
                <w:rStyle w:val="Emphasis"/>
                <w:rFonts w:ascii="Arial" w:hAnsi="Arial" w:cs="Arial"/>
                <w:i w:val="0"/>
                <w:szCs w:val="22"/>
              </w:rPr>
              <w:t xml:space="preserve">Prerequisites: ED </w:t>
            </w:r>
            <w:r w:rsidR="00B922BF">
              <w:rPr>
                <w:rStyle w:val="Emphasis"/>
                <w:rFonts w:ascii="Arial" w:hAnsi="Arial" w:cs="Arial"/>
                <w:i w:val="0"/>
                <w:szCs w:val="22"/>
              </w:rPr>
              <w:t>131</w:t>
            </w:r>
            <w:r w:rsidRPr="0083292F">
              <w:rPr>
                <w:rStyle w:val="Emphasis"/>
                <w:rFonts w:ascii="Arial" w:hAnsi="Arial" w:cs="Arial"/>
                <w:i w:val="0"/>
                <w:szCs w:val="22"/>
              </w:rPr>
              <w:t xml:space="preserve">, ED </w:t>
            </w:r>
            <w:r w:rsidR="00B922BF">
              <w:rPr>
                <w:rStyle w:val="Emphasis"/>
                <w:rFonts w:ascii="Arial" w:hAnsi="Arial" w:cs="Arial"/>
                <w:i w:val="0"/>
                <w:szCs w:val="22"/>
              </w:rPr>
              <w:t>136</w:t>
            </w:r>
            <w:r w:rsidRPr="0083292F">
              <w:rPr>
                <w:rStyle w:val="Emphasis"/>
                <w:rFonts w:ascii="Arial" w:hAnsi="Arial" w:cs="Arial"/>
                <w:i w:val="0"/>
                <w:szCs w:val="22"/>
              </w:rPr>
              <w:t xml:space="preserve">, ED </w:t>
            </w:r>
            <w:r w:rsidR="00B922BF">
              <w:rPr>
                <w:rStyle w:val="Emphasis"/>
                <w:rFonts w:ascii="Arial" w:hAnsi="Arial" w:cs="Arial"/>
                <w:i w:val="0"/>
                <w:szCs w:val="22"/>
              </w:rPr>
              <w:t>137</w:t>
            </w:r>
          </w:p>
        </w:tc>
      </w:tr>
      <w:tr w:rsidR="00D1300B" w:rsidTr="00E73413">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860" w:type="dxa"/>
            <w:gridSpan w:val="5"/>
          </w:tcPr>
          <w:p w:rsidR="00D1300B" w:rsidRPr="0083292F" w:rsidRDefault="0083292F">
            <w:pPr>
              <w:rPr>
                <w:rFonts w:ascii="Arial" w:hAnsi="Arial" w:cs="Arial"/>
              </w:rPr>
            </w:pPr>
            <w:r w:rsidRPr="0083292F">
              <w:rPr>
                <w:rFonts w:ascii="Arial" w:hAnsi="Arial" w:cs="Arial"/>
              </w:rPr>
              <w:t>4</w:t>
            </w:r>
          </w:p>
        </w:tc>
      </w:tr>
      <w:tr w:rsidR="00D1300B" w:rsidTr="00E73413">
        <w:trPr>
          <w:cantSplit/>
        </w:trPr>
        <w:tc>
          <w:tcPr>
            <w:tcW w:w="937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673348">
              <w:rPr>
                <w:rFonts w:ascii="Arial" w:hAnsi="Arial"/>
                <w:sz w:val="22"/>
                <w:szCs w:val="22"/>
              </w:rPr>
              <w:t>15</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E73413">
        <w:trPr>
          <w:cantSplit/>
        </w:trPr>
        <w:tc>
          <w:tcPr>
            <w:tcW w:w="9378" w:type="dxa"/>
            <w:gridSpan w:val="6"/>
          </w:tcPr>
          <w:p w:rsidR="00D1300B" w:rsidRPr="00A55EF9" w:rsidRDefault="00D1300B" w:rsidP="00A87786">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87786">
              <w:rPr>
                <w:rFonts w:ascii="Arial" w:hAnsi="Arial" w:cs="Arial"/>
                <w:b w:val="0"/>
                <w:bCs/>
                <w:i/>
                <w:iCs/>
                <w:sz w:val="22"/>
                <w:szCs w:val="22"/>
              </w:rPr>
              <w:t>Angelique Lemay, Dean</w:t>
            </w:r>
          </w:p>
        </w:tc>
      </w:tr>
      <w:tr w:rsidR="00D1300B" w:rsidTr="00E73413">
        <w:trPr>
          <w:cantSplit/>
        </w:trPr>
        <w:tc>
          <w:tcPr>
            <w:tcW w:w="9378" w:type="dxa"/>
            <w:gridSpan w:val="6"/>
          </w:tcPr>
          <w:p w:rsidR="00D1300B" w:rsidRPr="00A40637" w:rsidRDefault="00A40637">
            <w:pPr>
              <w:tabs>
                <w:tab w:val="center" w:pos="4560"/>
              </w:tabs>
              <w:jc w:val="center"/>
              <w:rPr>
                <w:rFonts w:ascii="Arial" w:hAnsi="Arial" w:cs="Arial"/>
                <w:i/>
                <w:sz w:val="22"/>
                <w:szCs w:val="22"/>
                <w:lang w:val="en-GB"/>
              </w:rPr>
            </w:pPr>
            <w:r w:rsidRPr="00A40637">
              <w:rPr>
                <w:rFonts w:ascii="Arial" w:hAnsi="Arial" w:cs="Arial"/>
                <w:i/>
                <w:sz w:val="22"/>
                <w:szCs w:val="22"/>
                <w:lang w:val="en-GB"/>
              </w:rPr>
              <w:t>School of Community Services, Interdisciplinary Studies, Curriculum &amp; Faculty Enrichment</w:t>
            </w:r>
          </w:p>
        </w:tc>
      </w:tr>
      <w:tr w:rsidR="00D1300B" w:rsidTr="00E73413">
        <w:trPr>
          <w:cantSplit/>
        </w:trPr>
        <w:tc>
          <w:tcPr>
            <w:tcW w:w="937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40637">
              <w:rPr>
                <w:rFonts w:ascii="Arial" w:hAnsi="Arial"/>
                <w:i/>
                <w:sz w:val="22"/>
                <w:szCs w:val="22"/>
                <w:lang w:val="en-GB"/>
              </w:rPr>
              <w:t>2737</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tbl>
      <w:tblPr>
        <w:tblW w:w="8856" w:type="dxa"/>
        <w:tblLayout w:type="fixed"/>
        <w:tblLook w:val="0000" w:firstRow="0" w:lastRow="0" w:firstColumn="0" w:lastColumn="0" w:noHBand="0" w:noVBand="0"/>
      </w:tblPr>
      <w:tblGrid>
        <w:gridCol w:w="675"/>
        <w:gridCol w:w="8181"/>
      </w:tblGrid>
      <w:tr w:rsidR="00A87786" w:rsidTr="00A87786">
        <w:tc>
          <w:tcPr>
            <w:tcW w:w="675" w:type="dxa"/>
          </w:tcPr>
          <w:p w:rsidR="00A87786" w:rsidRDefault="00A87786">
            <w:pPr>
              <w:rPr>
                <w:rFonts w:ascii="Arial" w:hAnsi="Arial"/>
                <w:b/>
              </w:rPr>
            </w:pPr>
            <w:r>
              <w:rPr>
                <w:rFonts w:ascii="Arial" w:hAnsi="Arial"/>
                <w:b/>
              </w:rPr>
              <w:lastRenderedPageBreak/>
              <w:t>I.</w:t>
            </w:r>
          </w:p>
        </w:tc>
        <w:tc>
          <w:tcPr>
            <w:tcW w:w="8181" w:type="dxa"/>
          </w:tcPr>
          <w:p w:rsidR="00A87786" w:rsidRPr="00C25771" w:rsidRDefault="00A87786" w:rsidP="00FE6F76">
            <w:pPr>
              <w:rPr>
                <w:rFonts w:ascii="Arial" w:hAnsi="Arial" w:cs="Arial"/>
                <w:b/>
              </w:rPr>
            </w:pPr>
            <w:r w:rsidRPr="00C25771">
              <w:rPr>
                <w:rFonts w:ascii="Arial" w:hAnsi="Arial" w:cs="Arial"/>
                <w:b/>
              </w:rPr>
              <w:t>COURSE DESCRIPTION:</w:t>
            </w:r>
          </w:p>
          <w:p w:rsidR="00A87786" w:rsidRDefault="00A87786" w:rsidP="008A1940">
            <w:pPr>
              <w:rPr>
                <w:rFonts w:ascii="Arial" w:hAnsi="Arial" w:cs="Arial"/>
                <w:szCs w:val="22"/>
              </w:rPr>
            </w:pPr>
          </w:p>
          <w:p w:rsidR="00A87786" w:rsidRPr="0083292F" w:rsidRDefault="00A87786" w:rsidP="008A1940">
            <w:pPr>
              <w:rPr>
                <w:rFonts w:ascii="Arial" w:hAnsi="Arial" w:cs="Arial"/>
              </w:rPr>
            </w:pPr>
            <w:r w:rsidRPr="0083292F">
              <w:rPr>
                <w:rFonts w:ascii="Arial" w:hAnsi="Arial" w:cs="Arial"/>
                <w:szCs w:val="22"/>
              </w:rPr>
              <w:t xml:space="preserve">This course builds on concepts learned in Teaching Methods II. This course focuses on the environment that incorporates discovery-based learning as a teaching strategy. Students will learn how to plan naturalistic, informal and structured learning experiences, </w:t>
            </w:r>
          </w:p>
          <w:p w:rsidR="00A87786" w:rsidRPr="008A1940" w:rsidRDefault="00A87786" w:rsidP="008A1940">
            <w:pPr>
              <w:rPr>
                <w:rFonts w:ascii="Arial" w:hAnsi="Arial" w:cs="Arial"/>
                <w:bCs/>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136"/>
        <w:gridCol w:w="448"/>
      </w:tblGrid>
      <w:tr w:rsidR="00D1300B" w:rsidTr="00A87786">
        <w:trPr>
          <w:gridAfter w:val="1"/>
          <w:wAfter w:w="448" w:type="dxa"/>
          <w:cantSplit/>
        </w:trPr>
        <w:tc>
          <w:tcPr>
            <w:tcW w:w="675" w:type="dxa"/>
          </w:tcPr>
          <w:p w:rsidR="00D1300B" w:rsidRDefault="00D1300B">
            <w:pPr>
              <w:rPr>
                <w:rFonts w:ascii="Arial" w:hAnsi="Arial"/>
                <w:b/>
              </w:rPr>
            </w:pPr>
            <w:r>
              <w:rPr>
                <w:rFonts w:ascii="Arial" w:hAnsi="Arial"/>
                <w:b/>
              </w:rPr>
              <w:t>II.</w:t>
            </w:r>
          </w:p>
        </w:tc>
        <w:tc>
          <w:tcPr>
            <w:tcW w:w="870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A87786">
        <w:trPr>
          <w:gridAfter w:val="1"/>
          <w:wAfter w:w="448" w:type="dxa"/>
          <w:cantSplit/>
        </w:trPr>
        <w:tc>
          <w:tcPr>
            <w:tcW w:w="675" w:type="dxa"/>
          </w:tcPr>
          <w:p w:rsidR="00D1300B" w:rsidRDefault="00D1300B">
            <w:pPr>
              <w:rPr>
                <w:rFonts w:ascii="Arial" w:hAnsi="Arial"/>
              </w:rPr>
            </w:pPr>
          </w:p>
        </w:tc>
        <w:tc>
          <w:tcPr>
            <w:tcW w:w="8703" w:type="dxa"/>
            <w:gridSpan w:val="2"/>
          </w:tcPr>
          <w:p w:rsidR="00D1300B" w:rsidRDefault="00D1300B" w:rsidP="00994E32">
            <w:pPr>
              <w:rPr>
                <w:rFonts w:ascii="Arial" w:hAnsi="Arial"/>
              </w:rPr>
            </w:pPr>
            <w:r>
              <w:rPr>
                <w:rFonts w:ascii="Arial" w:hAnsi="Arial"/>
              </w:rPr>
              <w:t>Upon successful completion of this course, the student will demonstrate the ability to:</w:t>
            </w:r>
          </w:p>
          <w:p w:rsidR="00994E32" w:rsidRDefault="00994E32" w:rsidP="00994E32">
            <w:pPr>
              <w:rPr>
                <w:rFonts w:ascii="Arial" w:hAnsi="Arial"/>
              </w:rPr>
            </w:pPr>
          </w:p>
          <w:p w:rsidR="00994E32" w:rsidRDefault="00994E32" w:rsidP="00994E32">
            <w:pPr>
              <w:rPr>
                <w:rFonts w:ascii="Arial" w:hAnsi="Arial"/>
              </w:rPr>
            </w:pPr>
          </w:p>
        </w:tc>
      </w:tr>
      <w:tr w:rsidR="00D1300B" w:rsidRPr="00F36DBB" w:rsidTr="00A87786">
        <w:trPr>
          <w:gridAfter w:val="1"/>
          <w:wAfter w:w="448" w:type="dxa"/>
        </w:trPr>
        <w:tc>
          <w:tcPr>
            <w:tcW w:w="675" w:type="dxa"/>
          </w:tcPr>
          <w:p w:rsidR="00D1300B" w:rsidRPr="00F36DBB" w:rsidRDefault="00D1300B">
            <w:pPr>
              <w:rPr>
                <w:rFonts w:ascii="Arial" w:hAnsi="Arial" w:cs="Arial"/>
              </w:rPr>
            </w:pPr>
          </w:p>
        </w:tc>
        <w:tc>
          <w:tcPr>
            <w:tcW w:w="567" w:type="dxa"/>
          </w:tcPr>
          <w:p w:rsidR="00D1300B" w:rsidRPr="00F36DBB" w:rsidRDefault="00994E32">
            <w:pPr>
              <w:rPr>
                <w:rFonts w:ascii="Arial" w:hAnsi="Arial" w:cs="Arial"/>
              </w:rPr>
            </w:pPr>
            <w:r>
              <w:rPr>
                <w:rFonts w:ascii="Arial" w:hAnsi="Arial" w:cs="Arial"/>
              </w:rPr>
              <w:t>1</w:t>
            </w:r>
            <w:r w:rsidR="00D1300B" w:rsidRPr="00F36DBB">
              <w:rPr>
                <w:rFonts w:ascii="Arial" w:hAnsi="Arial" w:cs="Arial"/>
              </w:rPr>
              <w:t>.</w:t>
            </w:r>
          </w:p>
        </w:tc>
        <w:tc>
          <w:tcPr>
            <w:tcW w:w="8136" w:type="dxa"/>
          </w:tcPr>
          <w:p w:rsidR="00511C86" w:rsidRPr="001E37C3" w:rsidRDefault="00511C86" w:rsidP="00511C86">
            <w:pPr>
              <w:ind w:left="720" w:hanging="720"/>
              <w:rPr>
                <w:rFonts w:ascii="Arial" w:hAnsi="Arial" w:cs="Arial"/>
                <w:b/>
                <w:szCs w:val="22"/>
              </w:rPr>
            </w:pPr>
            <w:r w:rsidRPr="001E37C3">
              <w:rPr>
                <w:rFonts w:ascii="Arial" w:hAnsi="Arial" w:cs="Arial"/>
                <w:b/>
                <w:szCs w:val="22"/>
              </w:rPr>
              <w:t>use process-oriented and divergent teaching techniques to</w:t>
            </w:r>
          </w:p>
          <w:p w:rsidR="00511C86" w:rsidRPr="001E37C3" w:rsidRDefault="00511C86" w:rsidP="00511C86">
            <w:pPr>
              <w:ind w:left="720" w:hanging="720"/>
              <w:rPr>
                <w:rFonts w:ascii="Arial" w:hAnsi="Arial" w:cs="Arial"/>
                <w:b/>
                <w:szCs w:val="22"/>
              </w:rPr>
            </w:pPr>
            <w:r w:rsidRPr="001E37C3">
              <w:rPr>
                <w:rFonts w:ascii="Arial" w:hAnsi="Arial" w:cs="Arial"/>
                <w:b/>
                <w:szCs w:val="22"/>
              </w:rPr>
              <w:t>incorporate cognitive experiences throughout the</w:t>
            </w:r>
          </w:p>
          <w:p w:rsidR="00D1300B" w:rsidRPr="001E37C3" w:rsidRDefault="00511C86" w:rsidP="00673348">
            <w:pPr>
              <w:rPr>
                <w:rFonts w:ascii="Arial" w:hAnsi="Arial" w:cs="Arial"/>
              </w:rPr>
            </w:pPr>
            <w:proofErr w:type="gramStart"/>
            <w:r w:rsidRPr="001E37C3">
              <w:rPr>
                <w:rFonts w:ascii="Arial" w:hAnsi="Arial" w:cs="Arial"/>
                <w:b/>
                <w:szCs w:val="22"/>
              </w:rPr>
              <w:t>curriculum</w:t>
            </w:r>
            <w:proofErr w:type="gramEnd"/>
            <w:r w:rsidRPr="001E37C3">
              <w:rPr>
                <w:rFonts w:ascii="Arial" w:hAnsi="Arial" w:cs="Arial"/>
                <w:b/>
                <w:szCs w:val="22"/>
              </w:rPr>
              <w:t>.</w:t>
            </w:r>
            <w:r w:rsidR="003225F3">
              <w:rPr>
                <w:rFonts w:ascii="Arial" w:hAnsi="Arial" w:cs="Arial"/>
                <w:b/>
                <w:szCs w:val="22"/>
              </w:rPr>
              <w:t xml:space="preserve"> </w:t>
            </w:r>
            <w:r w:rsidRPr="003225F3">
              <w:rPr>
                <w:rFonts w:ascii="Arial" w:hAnsi="Arial" w:cs="Arial"/>
                <w:bCs/>
                <w:i/>
                <w:sz w:val="18"/>
                <w:szCs w:val="18"/>
              </w:rPr>
              <w:t xml:space="preserve">Reflection of </w:t>
            </w:r>
            <w:r w:rsidR="005D4D4A">
              <w:rPr>
                <w:rFonts w:ascii="Arial" w:hAnsi="Arial" w:cs="Arial"/>
                <w:bCs/>
                <w:i/>
                <w:sz w:val="18"/>
                <w:szCs w:val="18"/>
              </w:rPr>
              <w:t>*</w:t>
            </w:r>
            <w:r w:rsidR="00F871A7" w:rsidRPr="003225F3">
              <w:rPr>
                <w:rFonts w:ascii="Arial" w:hAnsi="Arial" w:cs="Arial"/>
                <w:bCs/>
                <w:i/>
                <w:sz w:val="18"/>
                <w:szCs w:val="18"/>
              </w:rPr>
              <w:t>VLO</w:t>
            </w:r>
            <w:r w:rsidR="00673348">
              <w:rPr>
                <w:rFonts w:ascii="Arial" w:hAnsi="Arial" w:cs="Arial"/>
                <w:bCs/>
                <w:i/>
                <w:sz w:val="18"/>
                <w:szCs w:val="18"/>
              </w:rPr>
              <w:t xml:space="preserve"> </w:t>
            </w:r>
            <w:r w:rsidRPr="003225F3">
              <w:rPr>
                <w:rFonts w:ascii="Arial" w:hAnsi="Arial" w:cs="Arial"/>
                <w:bCs/>
                <w:i/>
                <w:sz w:val="18"/>
                <w:szCs w:val="18"/>
              </w:rPr>
              <w:t>#1</w:t>
            </w:r>
            <w:r w:rsidR="00F871A7" w:rsidRPr="003225F3">
              <w:rPr>
                <w:rFonts w:ascii="Arial" w:hAnsi="Arial" w:cs="Arial"/>
                <w:bCs/>
                <w:i/>
                <w:sz w:val="18"/>
                <w:szCs w:val="18"/>
              </w:rPr>
              <w:t>,</w:t>
            </w:r>
            <w:r w:rsidR="003225F3">
              <w:rPr>
                <w:rFonts w:ascii="Arial" w:hAnsi="Arial" w:cs="Arial"/>
                <w:bCs/>
                <w:i/>
                <w:sz w:val="18"/>
                <w:szCs w:val="18"/>
              </w:rPr>
              <w:t xml:space="preserve"> </w:t>
            </w:r>
            <w:r w:rsidR="00F871A7" w:rsidRPr="003225F3">
              <w:rPr>
                <w:rFonts w:ascii="Arial" w:hAnsi="Arial" w:cs="Arial"/>
                <w:bCs/>
                <w:i/>
                <w:sz w:val="18"/>
                <w:szCs w:val="18"/>
              </w:rPr>
              <w:t xml:space="preserve">2 </w:t>
            </w:r>
          </w:p>
        </w:tc>
      </w:tr>
      <w:tr w:rsidR="00D1300B" w:rsidRPr="00F36DBB" w:rsidTr="00A87786">
        <w:trPr>
          <w:gridAfter w:val="1"/>
          <w:wAfter w:w="448" w:type="dxa"/>
        </w:trPr>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136" w:type="dxa"/>
          </w:tcPr>
          <w:p w:rsidR="00511C86" w:rsidRPr="001E37C3" w:rsidRDefault="00511C86" w:rsidP="00511C86">
            <w:pPr>
              <w:rPr>
                <w:rFonts w:ascii="Arial" w:hAnsi="Arial" w:cs="Arial"/>
              </w:rPr>
            </w:pPr>
            <w:r w:rsidRPr="001E37C3">
              <w:rPr>
                <w:rFonts w:ascii="Arial" w:hAnsi="Arial" w:cs="Arial"/>
                <w:u w:val="single"/>
              </w:rPr>
              <w:t>Potential Elements of the Performance</w:t>
            </w:r>
            <w:r w:rsidRPr="001E37C3">
              <w:rPr>
                <w:rFonts w:ascii="Arial" w:hAnsi="Arial" w:cs="Arial"/>
              </w:rPr>
              <w:t>:</w:t>
            </w:r>
          </w:p>
          <w:p w:rsidR="006E198F" w:rsidRPr="006E198F" w:rsidRDefault="00F871A7" w:rsidP="00040260">
            <w:pPr>
              <w:numPr>
                <w:ilvl w:val="0"/>
                <w:numId w:val="3"/>
              </w:numPr>
              <w:rPr>
                <w:rFonts w:ascii="Arial" w:hAnsi="Arial" w:cs="Arial"/>
                <w:b/>
              </w:rPr>
            </w:pPr>
            <w:r w:rsidRPr="006E198F">
              <w:rPr>
                <w:rFonts w:ascii="Arial" w:hAnsi="Arial" w:cs="Arial"/>
              </w:rPr>
              <w:t xml:space="preserve">use a variety of strategies to support learning through inquiry and play-based experiences </w:t>
            </w:r>
          </w:p>
          <w:p w:rsidR="00F871A7" w:rsidRPr="006E198F" w:rsidRDefault="006E198F" w:rsidP="00040260">
            <w:pPr>
              <w:numPr>
                <w:ilvl w:val="0"/>
                <w:numId w:val="3"/>
              </w:numPr>
              <w:rPr>
                <w:rFonts w:ascii="Arial" w:hAnsi="Arial" w:cs="Arial"/>
                <w:b/>
              </w:rPr>
            </w:pPr>
            <w:r w:rsidRPr="006E198F">
              <w:rPr>
                <w:rFonts w:ascii="Arial" w:hAnsi="Arial" w:cs="Arial"/>
              </w:rPr>
              <w:t>recognize the importance of focusing on development holistically; understanding that there is a connection between cognitive development and other areas of development</w:t>
            </w:r>
          </w:p>
          <w:p w:rsidR="006E198F" w:rsidRDefault="00F82CE5" w:rsidP="00040260">
            <w:pPr>
              <w:numPr>
                <w:ilvl w:val="0"/>
                <w:numId w:val="3"/>
              </w:numPr>
              <w:rPr>
                <w:rFonts w:ascii="Arial" w:hAnsi="Arial" w:cs="Arial"/>
              </w:rPr>
            </w:pPr>
            <w:r>
              <w:rPr>
                <w:rFonts w:ascii="Arial" w:hAnsi="Arial" w:cs="Arial"/>
              </w:rPr>
              <w:t>identify</w:t>
            </w:r>
            <w:r w:rsidR="00F871A7" w:rsidRPr="006E198F">
              <w:rPr>
                <w:rFonts w:ascii="Arial" w:hAnsi="Arial" w:cs="Arial"/>
              </w:rPr>
              <w:t xml:space="preserve"> inclusive learning environments that allow all children to participate in ways that are meaningful and recognize individual abilities and approaches to learning </w:t>
            </w:r>
          </w:p>
          <w:p w:rsidR="006E198F" w:rsidRPr="006E198F" w:rsidRDefault="00F82CE5" w:rsidP="00040260">
            <w:pPr>
              <w:numPr>
                <w:ilvl w:val="0"/>
                <w:numId w:val="3"/>
              </w:numPr>
              <w:rPr>
                <w:rFonts w:ascii="Arial" w:hAnsi="Arial" w:cs="Arial"/>
              </w:rPr>
            </w:pPr>
            <w:r>
              <w:rPr>
                <w:rFonts w:ascii="Arial" w:hAnsi="Arial" w:cs="Arial"/>
              </w:rPr>
              <w:t xml:space="preserve">identify techniques that can be used to engage </w:t>
            </w:r>
            <w:r w:rsidR="006E198F" w:rsidRPr="006E198F">
              <w:rPr>
                <w:rFonts w:ascii="Arial" w:hAnsi="Arial" w:cs="Arial"/>
              </w:rPr>
              <w:t>children as active and competent contributors in their learning</w:t>
            </w:r>
          </w:p>
          <w:p w:rsidR="003225F3" w:rsidRPr="007F0041" w:rsidRDefault="007F0041" w:rsidP="00040260">
            <w:pPr>
              <w:numPr>
                <w:ilvl w:val="0"/>
                <w:numId w:val="3"/>
              </w:numPr>
              <w:rPr>
                <w:rFonts w:ascii="Arial" w:hAnsi="Arial" w:cs="Arial"/>
                <w:b/>
              </w:rPr>
            </w:pPr>
            <w:r w:rsidRPr="004E6230">
              <w:rPr>
                <w:rFonts w:ascii="Arial" w:hAnsi="Arial" w:cs="Arial"/>
              </w:rPr>
              <w:t xml:space="preserve">evaluate one’s teaching </w:t>
            </w:r>
            <w:r>
              <w:rPr>
                <w:rFonts w:ascii="Arial" w:hAnsi="Arial" w:cs="Arial"/>
              </w:rPr>
              <w:t>to determine if children’s needs are met and their abilities, interests, and ideas are acknowledged</w:t>
            </w:r>
            <w:r w:rsidRPr="004E6230">
              <w:rPr>
                <w:rFonts w:ascii="Arial" w:hAnsi="Arial" w:cs="Arial"/>
              </w:rPr>
              <w:t xml:space="preserve"> </w:t>
            </w:r>
          </w:p>
          <w:p w:rsidR="00994E32" w:rsidRDefault="00994E32" w:rsidP="00D833A9">
            <w:pPr>
              <w:widowControl w:val="0"/>
              <w:rPr>
                <w:rFonts w:ascii="Arial" w:hAnsi="Arial" w:cs="Arial"/>
                <w:sz w:val="22"/>
                <w:szCs w:val="22"/>
              </w:rPr>
            </w:pPr>
          </w:p>
          <w:p w:rsidR="00D833A9" w:rsidRDefault="00D833A9" w:rsidP="00D833A9">
            <w:pPr>
              <w:widowControl w:val="0"/>
              <w:rPr>
                <w:rFonts w:ascii="Arial" w:hAnsi="Arial" w:cs="Arial"/>
                <w:sz w:val="22"/>
                <w:szCs w:val="22"/>
              </w:rPr>
            </w:pPr>
          </w:p>
          <w:p w:rsidR="00D833A9" w:rsidRPr="001E37C3" w:rsidRDefault="00D833A9" w:rsidP="00D833A9">
            <w:pPr>
              <w:widowControl w:val="0"/>
              <w:rPr>
                <w:rFonts w:ascii="Arial" w:hAnsi="Arial" w:cs="Arial"/>
                <w:sz w:val="22"/>
                <w:szCs w:val="22"/>
              </w:rPr>
            </w:pPr>
          </w:p>
        </w:tc>
      </w:tr>
      <w:tr w:rsidR="00D1300B" w:rsidRPr="00F36DBB" w:rsidTr="00A87786">
        <w:trPr>
          <w:gridAfter w:val="1"/>
          <w:wAfter w:w="448" w:type="dxa"/>
        </w:trPr>
        <w:tc>
          <w:tcPr>
            <w:tcW w:w="675" w:type="dxa"/>
          </w:tcPr>
          <w:p w:rsidR="00D1300B" w:rsidRPr="00F36DBB" w:rsidRDefault="00D1300B">
            <w:pPr>
              <w:rPr>
                <w:rFonts w:ascii="Arial" w:hAnsi="Arial" w:cs="Arial"/>
              </w:rPr>
            </w:pPr>
          </w:p>
        </w:tc>
        <w:tc>
          <w:tcPr>
            <w:tcW w:w="567" w:type="dxa"/>
          </w:tcPr>
          <w:p w:rsidR="00D1300B" w:rsidRPr="00F36DBB" w:rsidRDefault="00994E32">
            <w:pPr>
              <w:rPr>
                <w:rFonts w:ascii="Arial" w:hAnsi="Arial" w:cs="Arial"/>
              </w:rPr>
            </w:pPr>
            <w:r>
              <w:rPr>
                <w:rFonts w:ascii="Arial" w:hAnsi="Arial" w:cs="Arial"/>
              </w:rPr>
              <w:t>2</w:t>
            </w:r>
            <w:r w:rsidR="00D1300B" w:rsidRPr="00F36DBB">
              <w:rPr>
                <w:rFonts w:ascii="Arial" w:hAnsi="Arial" w:cs="Arial"/>
              </w:rPr>
              <w:t>.</w:t>
            </w:r>
          </w:p>
        </w:tc>
        <w:tc>
          <w:tcPr>
            <w:tcW w:w="8136" w:type="dxa"/>
          </w:tcPr>
          <w:p w:rsidR="003225F3" w:rsidRDefault="00511C86" w:rsidP="003225F3">
            <w:pPr>
              <w:pStyle w:val="BodyText2"/>
              <w:spacing w:after="0" w:line="240" w:lineRule="auto"/>
              <w:rPr>
                <w:rFonts w:ascii="Arial" w:hAnsi="Arial" w:cs="Arial"/>
                <w:b/>
              </w:rPr>
            </w:pPr>
            <w:r w:rsidRPr="001E37C3">
              <w:rPr>
                <w:rFonts w:ascii="Arial" w:hAnsi="Arial" w:cs="Arial"/>
                <w:b/>
              </w:rPr>
              <w:t xml:space="preserve">understand the fundamental principles of science and math </w:t>
            </w:r>
          </w:p>
          <w:p w:rsidR="00D1300B" w:rsidRPr="001E37C3" w:rsidRDefault="003225F3" w:rsidP="005D4D4A">
            <w:pPr>
              <w:pStyle w:val="BodyText2"/>
              <w:spacing w:after="0" w:line="240" w:lineRule="auto"/>
              <w:rPr>
                <w:rFonts w:ascii="Arial" w:hAnsi="Arial" w:cs="Arial"/>
              </w:rPr>
            </w:pPr>
            <w:r w:rsidRPr="003225F3">
              <w:rPr>
                <w:rFonts w:ascii="Arial" w:hAnsi="Arial" w:cs="Arial"/>
                <w:bCs/>
                <w:i/>
                <w:sz w:val="18"/>
                <w:szCs w:val="18"/>
              </w:rPr>
              <w:t xml:space="preserve">Reflection of </w:t>
            </w:r>
            <w:r w:rsidR="005D4D4A">
              <w:rPr>
                <w:rFonts w:ascii="Arial" w:hAnsi="Arial" w:cs="Arial"/>
                <w:bCs/>
                <w:i/>
                <w:sz w:val="18"/>
                <w:szCs w:val="18"/>
              </w:rPr>
              <w:t>*</w:t>
            </w:r>
            <w:r w:rsidRPr="003225F3">
              <w:rPr>
                <w:rFonts w:ascii="Arial" w:hAnsi="Arial" w:cs="Arial"/>
                <w:bCs/>
                <w:i/>
                <w:sz w:val="18"/>
                <w:szCs w:val="18"/>
              </w:rPr>
              <w:t>VLO, 2012</w:t>
            </w:r>
            <w:r>
              <w:rPr>
                <w:rFonts w:ascii="Arial" w:hAnsi="Arial" w:cs="Arial"/>
                <w:bCs/>
                <w:i/>
                <w:sz w:val="18"/>
                <w:szCs w:val="18"/>
              </w:rPr>
              <w:t xml:space="preserve">: </w:t>
            </w:r>
            <w:r w:rsidRPr="003225F3">
              <w:rPr>
                <w:rFonts w:ascii="Arial" w:hAnsi="Arial" w:cs="Arial"/>
                <w:bCs/>
                <w:i/>
                <w:sz w:val="18"/>
                <w:szCs w:val="18"/>
              </w:rPr>
              <w:t xml:space="preserve"> #1,</w:t>
            </w:r>
          </w:p>
        </w:tc>
      </w:tr>
      <w:tr w:rsidR="00D1300B" w:rsidRPr="00F36DBB" w:rsidTr="00A87786">
        <w:trPr>
          <w:gridAfter w:val="1"/>
          <w:wAfter w:w="448" w:type="dxa"/>
        </w:trPr>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136" w:type="dxa"/>
          </w:tcPr>
          <w:p w:rsidR="00511C86" w:rsidRPr="001E37C3" w:rsidRDefault="00511C86" w:rsidP="00511C86">
            <w:pPr>
              <w:rPr>
                <w:rFonts w:ascii="Arial" w:hAnsi="Arial" w:cs="Arial"/>
              </w:rPr>
            </w:pPr>
            <w:r w:rsidRPr="001E37C3">
              <w:rPr>
                <w:rFonts w:ascii="Arial" w:hAnsi="Arial" w:cs="Arial"/>
                <w:u w:val="single"/>
              </w:rPr>
              <w:t>Potential Elements of the Performance</w:t>
            </w:r>
            <w:r w:rsidRPr="001E37C3">
              <w:rPr>
                <w:rFonts w:ascii="Arial" w:hAnsi="Arial" w:cs="Arial"/>
              </w:rPr>
              <w:t>:</w:t>
            </w:r>
          </w:p>
          <w:p w:rsidR="00511C86" w:rsidRPr="001E37C3" w:rsidRDefault="00511C86" w:rsidP="00040260">
            <w:pPr>
              <w:numPr>
                <w:ilvl w:val="0"/>
                <w:numId w:val="2"/>
              </w:numPr>
              <w:rPr>
                <w:rFonts w:ascii="Arial" w:hAnsi="Arial" w:cs="Arial"/>
              </w:rPr>
            </w:pPr>
            <w:r w:rsidRPr="001E37C3">
              <w:rPr>
                <w:rFonts w:ascii="Arial" w:hAnsi="Arial" w:cs="Arial"/>
              </w:rPr>
              <w:t>identify the five strands of math and the concepts associated with each strand</w:t>
            </w:r>
          </w:p>
          <w:p w:rsidR="00511C86" w:rsidRDefault="00511C86" w:rsidP="00040260">
            <w:pPr>
              <w:numPr>
                <w:ilvl w:val="0"/>
                <w:numId w:val="2"/>
              </w:numPr>
              <w:rPr>
                <w:rFonts w:ascii="Arial" w:hAnsi="Arial" w:cs="Arial"/>
              </w:rPr>
            </w:pPr>
            <w:r>
              <w:rPr>
                <w:rFonts w:ascii="Arial" w:hAnsi="Arial" w:cs="Arial"/>
              </w:rPr>
              <w:t>identify three areas of science;</w:t>
            </w:r>
            <w:r w:rsidRPr="001E37C3">
              <w:rPr>
                <w:rFonts w:ascii="Arial" w:hAnsi="Arial" w:cs="Arial"/>
              </w:rPr>
              <w:t xml:space="preserve">  life, physical and earth, and the concepts associated with each area</w:t>
            </w:r>
          </w:p>
          <w:p w:rsidR="003225F3" w:rsidRPr="003225F3" w:rsidRDefault="00683D2F" w:rsidP="00040260">
            <w:pPr>
              <w:pStyle w:val="Default"/>
              <w:numPr>
                <w:ilvl w:val="0"/>
                <w:numId w:val="2"/>
              </w:numPr>
            </w:pPr>
            <w:r>
              <w:t>identify strategies that</w:t>
            </w:r>
            <w:r w:rsidR="003225F3" w:rsidRPr="003225F3">
              <w:t xml:space="preserve"> foster </w:t>
            </w:r>
            <w:r w:rsidRPr="003225F3">
              <w:t xml:space="preserve">learning opportunities in natural </w:t>
            </w:r>
            <w:r w:rsidR="00C02B37">
              <w:t xml:space="preserve">outdoor </w:t>
            </w:r>
            <w:r w:rsidRPr="003225F3">
              <w:t xml:space="preserve">settings </w:t>
            </w:r>
          </w:p>
          <w:p w:rsidR="00511C86" w:rsidRPr="001E37C3" w:rsidRDefault="00511C86" w:rsidP="00040260">
            <w:pPr>
              <w:numPr>
                <w:ilvl w:val="0"/>
                <w:numId w:val="2"/>
              </w:numPr>
              <w:rPr>
                <w:rFonts w:ascii="Arial" w:hAnsi="Arial" w:cs="Arial"/>
              </w:rPr>
            </w:pPr>
            <w:r w:rsidRPr="001E37C3">
              <w:rPr>
                <w:rFonts w:ascii="Arial" w:hAnsi="Arial" w:cs="Arial"/>
              </w:rPr>
              <w:t xml:space="preserve">plan developmentally appropriate </w:t>
            </w:r>
            <w:r w:rsidR="006803E2">
              <w:rPr>
                <w:rFonts w:ascii="Arial" w:hAnsi="Arial" w:cs="Arial"/>
              </w:rPr>
              <w:t>experiences</w:t>
            </w:r>
            <w:r w:rsidRPr="001E37C3">
              <w:rPr>
                <w:rFonts w:ascii="Arial" w:hAnsi="Arial" w:cs="Arial"/>
              </w:rPr>
              <w:t xml:space="preserve"> to facilitate children’s understanding of math and science concepts</w:t>
            </w:r>
          </w:p>
          <w:p w:rsidR="00994E32" w:rsidRDefault="00994E32" w:rsidP="007748BC">
            <w:pPr>
              <w:widowControl w:val="0"/>
              <w:tabs>
                <w:tab w:val="left" w:pos="-1440"/>
              </w:tabs>
              <w:rPr>
                <w:rFonts w:ascii="Arial" w:hAnsi="Arial" w:cs="Arial"/>
              </w:rPr>
            </w:pPr>
          </w:p>
          <w:p w:rsidR="00994E32" w:rsidRDefault="00994E32" w:rsidP="007748BC">
            <w:pPr>
              <w:widowControl w:val="0"/>
              <w:tabs>
                <w:tab w:val="left" w:pos="-1440"/>
              </w:tabs>
              <w:rPr>
                <w:rFonts w:ascii="Arial" w:hAnsi="Arial" w:cs="Arial"/>
              </w:rPr>
            </w:pPr>
          </w:p>
          <w:p w:rsidR="00511C86" w:rsidRDefault="00511C86" w:rsidP="005D4D4A">
            <w:pPr>
              <w:rPr>
                <w:rFonts w:ascii="Arial" w:hAnsi="Arial" w:cs="Arial"/>
              </w:rPr>
            </w:pPr>
          </w:p>
          <w:p w:rsidR="00C02B37" w:rsidRPr="001E37C3" w:rsidRDefault="00C02B37" w:rsidP="005D4D4A">
            <w:pPr>
              <w:rPr>
                <w:rFonts w:ascii="Arial" w:hAnsi="Arial" w:cs="Arial"/>
              </w:rPr>
            </w:pPr>
          </w:p>
        </w:tc>
      </w:tr>
      <w:tr w:rsidR="006E198F" w:rsidRPr="00F36DBB" w:rsidTr="00AB64D7">
        <w:tc>
          <w:tcPr>
            <w:tcW w:w="675" w:type="dxa"/>
          </w:tcPr>
          <w:p w:rsidR="006E198F" w:rsidRPr="00F36DBB" w:rsidRDefault="006E198F">
            <w:pPr>
              <w:rPr>
                <w:rFonts w:ascii="Arial" w:hAnsi="Arial" w:cs="Arial"/>
              </w:rPr>
            </w:pPr>
          </w:p>
        </w:tc>
        <w:tc>
          <w:tcPr>
            <w:tcW w:w="567" w:type="dxa"/>
          </w:tcPr>
          <w:p w:rsidR="006E198F" w:rsidRDefault="006E198F">
            <w:pPr>
              <w:rPr>
                <w:rFonts w:ascii="Arial" w:hAnsi="Arial" w:cs="Arial"/>
              </w:rPr>
            </w:pPr>
            <w:r>
              <w:rPr>
                <w:rFonts w:ascii="Arial" w:hAnsi="Arial" w:cs="Arial"/>
              </w:rPr>
              <w:t xml:space="preserve">3. </w:t>
            </w:r>
          </w:p>
        </w:tc>
        <w:tc>
          <w:tcPr>
            <w:tcW w:w="8136" w:type="dxa"/>
            <w:gridSpan w:val="2"/>
          </w:tcPr>
          <w:p w:rsidR="006E198F" w:rsidRDefault="006E198F" w:rsidP="006E198F">
            <w:pPr>
              <w:pStyle w:val="Default"/>
              <w:rPr>
                <w:sz w:val="23"/>
                <w:szCs w:val="23"/>
              </w:rPr>
            </w:pPr>
            <w:proofErr w:type="gramStart"/>
            <w:r>
              <w:rPr>
                <w:b/>
                <w:bCs/>
                <w:sz w:val="23"/>
                <w:szCs w:val="23"/>
              </w:rPr>
              <w:t>select</w:t>
            </w:r>
            <w:proofErr w:type="gramEnd"/>
            <w:r>
              <w:rPr>
                <w:b/>
                <w:bCs/>
                <w:sz w:val="23"/>
                <w:szCs w:val="23"/>
              </w:rPr>
              <w:t xml:space="preserve"> and use a variety of observation and documentation strategies to review, support and promote children’s learning across the continuum of early childhood development. </w:t>
            </w:r>
            <w:r w:rsidR="00CB2AFA">
              <w:rPr>
                <w:b/>
                <w:bCs/>
                <w:sz w:val="23"/>
                <w:szCs w:val="23"/>
              </w:rPr>
              <w:t xml:space="preserve"> </w:t>
            </w:r>
            <w:r w:rsidR="00F33DCF" w:rsidRPr="00DD312B">
              <w:rPr>
                <w:i/>
                <w:sz w:val="20"/>
              </w:rPr>
              <w:t xml:space="preserve">Reflection of </w:t>
            </w:r>
            <w:r w:rsidR="005D4D4A">
              <w:rPr>
                <w:i/>
                <w:sz w:val="20"/>
              </w:rPr>
              <w:t>*</w:t>
            </w:r>
            <w:r w:rsidR="00F33DCF" w:rsidRPr="00DD312B">
              <w:rPr>
                <w:i/>
                <w:sz w:val="20"/>
              </w:rPr>
              <w:t>VLO #</w:t>
            </w:r>
            <w:r w:rsidR="001B3EB3">
              <w:rPr>
                <w:i/>
                <w:sz w:val="20"/>
              </w:rPr>
              <w:t>3</w:t>
            </w:r>
          </w:p>
          <w:p w:rsidR="006E198F" w:rsidRPr="00DD312B" w:rsidRDefault="006E198F" w:rsidP="00F61F6A">
            <w:pPr>
              <w:rPr>
                <w:rFonts w:ascii="Arial" w:hAnsi="Arial" w:cs="Arial"/>
                <w:b/>
              </w:rPr>
            </w:pPr>
          </w:p>
        </w:tc>
      </w:tr>
      <w:tr w:rsidR="006E198F" w:rsidRPr="00F36DBB" w:rsidTr="00AB64D7">
        <w:tc>
          <w:tcPr>
            <w:tcW w:w="675" w:type="dxa"/>
          </w:tcPr>
          <w:p w:rsidR="006E198F" w:rsidRPr="00F36DBB" w:rsidRDefault="006E198F">
            <w:pPr>
              <w:rPr>
                <w:rFonts w:ascii="Arial" w:hAnsi="Arial" w:cs="Arial"/>
              </w:rPr>
            </w:pPr>
          </w:p>
        </w:tc>
        <w:tc>
          <w:tcPr>
            <w:tcW w:w="567" w:type="dxa"/>
          </w:tcPr>
          <w:p w:rsidR="006E198F" w:rsidRDefault="006E198F">
            <w:pPr>
              <w:rPr>
                <w:rFonts w:ascii="Arial" w:hAnsi="Arial" w:cs="Arial"/>
              </w:rPr>
            </w:pPr>
          </w:p>
        </w:tc>
        <w:tc>
          <w:tcPr>
            <w:tcW w:w="8136" w:type="dxa"/>
            <w:gridSpan w:val="2"/>
          </w:tcPr>
          <w:p w:rsidR="001B3EB3" w:rsidRPr="001B3EB3" w:rsidRDefault="001B3EB3" w:rsidP="001B3EB3">
            <w:pPr>
              <w:pStyle w:val="Default"/>
              <w:numPr>
                <w:ilvl w:val="0"/>
                <w:numId w:val="8"/>
              </w:numPr>
              <w:rPr>
                <w:b/>
                <w:bCs/>
              </w:rPr>
            </w:pPr>
            <w:r w:rsidRPr="00D469D5">
              <w:t xml:space="preserve">identify and select technology tools to facilitate </w:t>
            </w:r>
            <w:r>
              <w:t>documentation and record-keeping</w:t>
            </w:r>
          </w:p>
          <w:p w:rsidR="006E198F" w:rsidRPr="001B3EB3" w:rsidRDefault="006E198F" w:rsidP="001B3EB3">
            <w:pPr>
              <w:pStyle w:val="Default"/>
              <w:numPr>
                <w:ilvl w:val="0"/>
                <w:numId w:val="8"/>
              </w:numPr>
              <w:rPr>
                <w:b/>
                <w:bCs/>
              </w:rPr>
            </w:pPr>
            <w:r w:rsidRPr="006E198F">
              <w:t>use appropriate strategies to identify and interpret children's abilities, interests and ideas</w:t>
            </w:r>
          </w:p>
          <w:p w:rsidR="001B3EB3" w:rsidRPr="00D833A9" w:rsidRDefault="001B3EB3" w:rsidP="001B3EB3">
            <w:pPr>
              <w:pStyle w:val="Default"/>
              <w:numPr>
                <w:ilvl w:val="0"/>
                <w:numId w:val="8"/>
              </w:numPr>
              <w:rPr>
                <w:b/>
                <w:bCs/>
              </w:rPr>
            </w:pPr>
            <w:r>
              <w:t>use a variety of observation techniques to enhance work with children</w:t>
            </w:r>
          </w:p>
          <w:p w:rsidR="001B3EB3" w:rsidRPr="00A30987" w:rsidRDefault="001B3EB3" w:rsidP="001B3EB3">
            <w:pPr>
              <w:numPr>
                <w:ilvl w:val="0"/>
                <w:numId w:val="8"/>
              </w:numPr>
              <w:rPr>
                <w:rFonts w:ascii="Arial" w:hAnsi="Arial" w:cs="Arial"/>
              </w:rPr>
            </w:pPr>
            <w:r>
              <w:rPr>
                <w:rFonts w:ascii="Arial" w:hAnsi="Arial" w:cs="Arial"/>
              </w:rPr>
              <w:t>document and report observations in a professional manner</w:t>
            </w:r>
          </w:p>
          <w:p w:rsidR="00D469D5" w:rsidRPr="006E198F" w:rsidRDefault="00D469D5" w:rsidP="001B3EB3">
            <w:pPr>
              <w:pStyle w:val="Default"/>
              <w:ind w:left="360"/>
              <w:rPr>
                <w:b/>
                <w:bCs/>
              </w:rPr>
            </w:pPr>
          </w:p>
        </w:tc>
      </w:tr>
      <w:tr w:rsidR="00F61F6A" w:rsidRPr="00F36DBB" w:rsidTr="00AB64D7">
        <w:trPr>
          <w:trHeight w:val="505"/>
        </w:trPr>
        <w:tc>
          <w:tcPr>
            <w:tcW w:w="675" w:type="dxa"/>
          </w:tcPr>
          <w:p w:rsidR="00F61F6A" w:rsidRPr="00F36DBB" w:rsidRDefault="00F61F6A">
            <w:pPr>
              <w:rPr>
                <w:rFonts w:ascii="Arial" w:hAnsi="Arial" w:cs="Arial"/>
              </w:rPr>
            </w:pPr>
          </w:p>
        </w:tc>
        <w:tc>
          <w:tcPr>
            <w:tcW w:w="567" w:type="dxa"/>
          </w:tcPr>
          <w:p w:rsidR="00F61F6A" w:rsidRPr="00F36DBB" w:rsidRDefault="00B7695C">
            <w:pPr>
              <w:rPr>
                <w:rFonts w:ascii="Arial" w:hAnsi="Arial" w:cs="Arial"/>
              </w:rPr>
            </w:pPr>
            <w:r>
              <w:rPr>
                <w:rFonts w:ascii="Arial" w:hAnsi="Arial" w:cs="Arial"/>
              </w:rPr>
              <w:t>4</w:t>
            </w:r>
            <w:r w:rsidR="00F61F6A" w:rsidRPr="00F36DBB">
              <w:rPr>
                <w:rFonts w:ascii="Arial" w:hAnsi="Arial" w:cs="Arial"/>
              </w:rPr>
              <w:t>.</w:t>
            </w:r>
          </w:p>
        </w:tc>
        <w:tc>
          <w:tcPr>
            <w:tcW w:w="8136" w:type="dxa"/>
            <w:gridSpan w:val="2"/>
          </w:tcPr>
          <w:p w:rsidR="001B3EB3" w:rsidRDefault="00F61F6A" w:rsidP="001B3EB3">
            <w:pPr>
              <w:rPr>
                <w:rFonts w:ascii="Arial" w:hAnsi="Arial" w:cs="Arial"/>
                <w:i/>
                <w:sz w:val="20"/>
              </w:rPr>
            </w:pPr>
            <w:r w:rsidRPr="00DD312B">
              <w:rPr>
                <w:rFonts w:ascii="Arial" w:hAnsi="Arial" w:cs="Arial"/>
                <w:b/>
              </w:rPr>
              <w:t>act in a professional manner</w:t>
            </w:r>
            <w:r w:rsidR="001B3EB3" w:rsidRPr="00DD312B">
              <w:rPr>
                <w:rFonts w:ascii="Arial" w:hAnsi="Arial" w:cs="Arial"/>
                <w:i/>
                <w:sz w:val="20"/>
              </w:rPr>
              <w:t xml:space="preserve"> Reflection of </w:t>
            </w:r>
            <w:r w:rsidR="005D4D4A">
              <w:rPr>
                <w:rFonts w:ascii="Arial" w:hAnsi="Arial" w:cs="Arial"/>
                <w:i/>
                <w:sz w:val="20"/>
              </w:rPr>
              <w:t>*</w:t>
            </w:r>
            <w:r w:rsidR="001B3EB3" w:rsidRPr="00DD312B">
              <w:rPr>
                <w:rFonts w:ascii="Arial" w:hAnsi="Arial" w:cs="Arial"/>
                <w:i/>
                <w:sz w:val="20"/>
              </w:rPr>
              <w:t>VLO #6</w:t>
            </w:r>
            <w:r w:rsidR="001B3EB3">
              <w:rPr>
                <w:rFonts w:ascii="Arial" w:hAnsi="Arial" w:cs="Arial"/>
                <w:i/>
                <w:sz w:val="20"/>
              </w:rPr>
              <w:t>, 8 and 10,</w:t>
            </w:r>
            <w:r w:rsidR="001B3EB3" w:rsidRPr="00DD312B">
              <w:rPr>
                <w:rFonts w:ascii="Arial" w:hAnsi="Arial" w:cs="Arial"/>
                <w:i/>
                <w:sz w:val="20"/>
              </w:rPr>
              <w:t xml:space="preserve"> and Essential E</w:t>
            </w:r>
            <w:r w:rsidR="001B3EB3">
              <w:rPr>
                <w:rFonts w:ascii="Arial" w:hAnsi="Arial" w:cs="Arial"/>
                <w:i/>
                <w:sz w:val="20"/>
              </w:rPr>
              <w:t>mployability Skills #1, 5 and 6</w:t>
            </w:r>
          </w:p>
          <w:p w:rsidR="00F61F6A" w:rsidRPr="00DD312B" w:rsidRDefault="00F61F6A" w:rsidP="00F61F6A">
            <w:pPr>
              <w:rPr>
                <w:rFonts w:ascii="Arial" w:hAnsi="Arial" w:cs="Arial"/>
                <w:b/>
              </w:rPr>
            </w:pPr>
          </w:p>
        </w:tc>
      </w:tr>
      <w:tr w:rsidR="00F61F6A" w:rsidRPr="00F36DBB" w:rsidTr="00AB64D7">
        <w:tc>
          <w:tcPr>
            <w:tcW w:w="675" w:type="dxa"/>
          </w:tcPr>
          <w:p w:rsidR="00F61F6A" w:rsidRPr="00F36DBB" w:rsidRDefault="00F61F6A">
            <w:pPr>
              <w:rPr>
                <w:rFonts w:ascii="Arial" w:hAnsi="Arial" w:cs="Arial"/>
              </w:rPr>
            </w:pPr>
          </w:p>
        </w:tc>
        <w:tc>
          <w:tcPr>
            <w:tcW w:w="567" w:type="dxa"/>
          </w:tcPr>
          <w:p w:rsidR="00F61F6A" w:rsidRPr="00F36DBB" w:rsidRDefault="00F61F6A">
            <w:pPr>
              <w:rPr>
                <w:rFonts w:ascii="Arial" w:hAnsi="Arial" w:cs="Arial"/>
              </w:rPr>
            </w:pPr>
          </w:p>
        </w:tc>
        <w:tc>
          <w:tcPr>
            <w:tcW w:w="8136" w:type="dxa"/>
            <w:gridSpan w:val="2"/>
          </w:tcPr>
          <w:p w:rsidR="00F61F6A" w:rsidRPr="00A30987" w:rsidRDefault="00F61F6A" w:rsidP="00F61F6A">
            <w:pPr>
              <w:rPr>
                <w:rFonts w:ascii="Arial" w:hAnsi="Arial" w:cs="Arial"/>
              </w:rPr>
            </w:pPr>
            <w:r w:rsidRPr="00DD312B">
              <w:rPr>
                <w:rFonts w:ascii="Arial" w:hAnsi="Arial" w:cs="Arial"/>
                <w:b/>
              </w:rPr>
              <w:t xml:space="preserve"> </w:t>
            </w:r>
            <w:r w:rsidRPr="00A30987">
              <w:rPr>
                <w:rFonts w:ascii="Arial" w:hAnsi="Arial" w:cs="Arial"/>
                <w:u w:val="single"/>
              </w:rPr>
              <w:t>Potential Elements of the Performance</w:t>
            </w:r>
            <w:r w:rsidRPr="00A30987">
              <w:rPr>
                <w:rFonts w:ascii="Arial" w:hAnsi="Arial" w:cs="Arial"/>
              </w:rPr>
              <w:t>:</w:t>
            </w:r>
          </w:p>
          <w:p w:rsidR="001B3EB3" w:rsidRDefault="001B3EB3" w:rsidP="001B3EB3">
            <w:pPr>
              <w:numPr>
                <w:ilvl w:val="0"/>
                <w:numId w:val="1"/>
              </w:numPr>
              <w:rPr>
                <w:rFonts w:ascii="Arial" w:hAnsi="Arial" w:cs="Arial"/>
              </w:rPr>
            </w:pPr>
            <w:r>
              <w:rPr>
                <w:rFonts w:ascii="Arial" w:hAnsi="Arial" w:cs="Arial"/>
              </w:rPr>
              <w:t>use self-reflection and self-evaluation skills in an ongoing manner</w:t>
            </w:r>
          </w:p>
          <w:p w:rsidR="00F61F6A" w:rsidRPr="00A30987" w:rsidRDefault="00F61F6A" w:rsidP="001B3EB3">
            <w:pPr>
              <w:numPr>
                <w:ilvl w:val="0"/>
                <w:numId w:val="1"/>
              </w:numPr>
              <w:rPr>
                <w:rFonts w:ascii="Arial" w:hAnsi="Arial" w:cs="Arial"/>
              </w:rPr>
            </w:pPr>
            <w:r w:rsidRPr="00A30987">
              <w:rPr>
                <w:rFonts w:ascii="Arial" w:hAnsi="Arial" w:cs="Arial"/>
              </w:rPr>
              <w:t xml:space="preserve">contribute one’s own ideas, opinions and information while demonstrating respect of those of others </w:t>
            </w:r>
          </w:p>
          <w:p w:rsidR="00F61F6A" w:rsidRDefault="00F61F6A" w:rsidP="001B3EB3">
            <w:pPr>
              <w:numPr>
                <w:ilvl w:val="0"/>
                <w:numId w:val="1"/>
              </w:numPr>
              <w:rPr>
                <w:rFonts w:ascii="Arial" w:hAnsi="Arial" w:cs="Arial"/>
              </w:rPr>
            </w:pPr>
            <w:r w:rsidRPr="00A30987">
              <w:rPr>
                <w:rFonts w:ascii="Arial" w:hAnsi="Arial" w:cs="Arial"/>
              </w:rPr>
              <w:t xml:space="preserve">communicate clearly, concisely, </w:t>
            </w:r>
            <w:r w:rsidR="00B7695C">
              <w:rPr>
                <w:rFonts w:ascii="Arial" w:hAnsi="Arial" w:cs="Arial"/>
              </w:rPr>
              <w:t xml:space="preserve">tactfully, </w:t>
            </w:r>
            <w:r w:rsidRPr="00A30987">
              <w:rPr>
                <w:rFonts w:ascii="Arial" w:hAnsi="Arial" w:cs="Arial"/>
              </w:rPr>
              <w:t xml:space="preserve">and effectively in  written, spoken, and visual form </w:t>
            </w:r>
          </w:p>
          <w:p w:rsidR="00C779DC" w:rsidRDefault="00C779DC" w:rsidP="00C779DC">
            <w:pPr>
              <w:numPr>
                <w:ilvl w:val="0"/>
                <w:numId w:val="1"/>
              </w:numPr>
              <w:rPr>
                <w:rFonts w:ascii="Arial" w:hAnsi="Arial" w:cs="Arial"/>
              </w:rPr>
            </w:pPr>
            <w:proofErr w:type="gramStart"/>
            <w:r w:rsidRPr="00A30987">
              <w:rPr>
                <w:rFonts w:ascii="Arial" w:hAnsi="Arial" w:cs="Arial"/>
              </w:rPr>
              <w:t>apply</w:t>
            </w:r>
            <w:proofErr w:type="gramEnd"/>
            <w:r w:rsidRPr="00A30987">
              <w:rPr>
                <w:rFonts w:ascii="Arial" w:hAnsi="Arial" w:cs="Arial"/>
              </w:rPr>
              <w:t xml:space="preserve"> an accepted standard of writing, grammar, spelling and format to all submitted documents.</w:t>
            </w:r>
          </w:p>
          <w:p w:rsidR="00F61F6A" w:rsidRDefault="00F61F6A" w:rsidP="001B3EB3">
            <w:pPr>
              <w:numPr>
                <w:ilvl w:val="0"/>
                <w:numId w:val="1"/>
              </w:numPr>
              <w:rPr>
                <w:rFonts w:ascii="Arial" w:hAnsi="Arial" w:cs="Arial"/>
              </w:rPr>
            </w:pPr>
            <w:r>
              <w:rPr>
                <w:rFonts w:ascii="Arial" w:hAnsi="Arial" w:cs="Arial"/>
              </w:rPr>
              <w:t>work collaboratively with others</w:t>
            </w:r>
          </w:p>
          <w:p w:rsidR="00F61F6A" w:rsidRPr="00A30987" w:rsidRDefault="00F61F6A" w:rsidP="001B3EB3">
            <w:pPr>
              <w:numPr>
                <w:ilvl w:val="0"/>
                <w:numId w:val="1"/>
              </w:numPr>
              <w:rPr>
                <w:rFonts w:ascii="Arial" w:hAnsi="Arial" w:cs="Arial"/>
              </w:rPr>
            </w:pPr>
            <w:r>
              <w:rPr>
                <w:rFonts w:ascii="Arial" w:hAnsi="Arial" w:cs="Arial"/>
              </w:rPr>
              <w:t>take responsibility for one’s own actions, decisions,  and consequences</w:t>
            </w:r>
          </w:p>
          <w:p w:rsidR="001B3EB3" w:rsidRPr="00D469D5" w:rsidRDefault="001B3EB3" w:rsidP="001B3EB3">
            <w:pPr>
              <w:pStyle w:val="Default"/>
              <w:numPr>
                <w:ilvl w:val="0"/>
                <w:numId w:val="1"/>
              </w:numPr>
              <w:rPr>
                <w:b/>
                <w:bCs/>
              </w:rPr>
            </w:pPr>
            <w:r w:rsidRPr="00D469D5">
              <w:t>comply with ECE Confidentiality Policy</w:t>
            </w:r>
            <w:r>
              <w:t xml:space="preserve">, </w:t>
            </w:r>
            <w:r w:rsidR="00C779DC">
              <w:t xml:space="preserve">ECE Program Manual, </w:t>
            </w:r>
            <w:r w:rsidRPr="00D469D5">
              <w:t>the Sault College Student Code of Conduct</w:t>
            </w:r>
            <w:r>
              <w:t>, and CECE Code of Ethics and Standards of Practice</w:t>
            </w:r>
          </w:p>
          <w:p w:rsidR="00F61F6A" w:rsidRDefault="00F61F6A" w:rsidP="00F61F6A">
            <w:pPr>
              <w:rPr>
                <w:rFonts w:ascii="Arial" w:hAnsi="Arial" w:cs="Arial"/>
                <w:i/>
                <w:sz w:val="20"/>
              </w:rPr>
            </w:pPr>
          </w:p>
          <w:p w:rsidR="00A87786" w:rsidRDefault="00A87786" w:rsidP="00F61F6A">
            <w:pPr>
              <w:rPr>
                <w:rFonts w:ascii="Arial" w:hAnsi="Arial" w:cs="Arial"/>
                <w:i/>
                <w:sz w:val="20"/>
              </w:rPr>
            </w:pPr>
          </w:p>
          <w:p w:rsidR="00F61F6A" w:rsidRPr="00DD312B" w:rsidRDefault="00F61F6A" w:rsidP="00F61F6A">
            <w:pPr>
              <w:rPr>
                <w:rFonts w:ascii="Arial" w:hAnsi="Arial" w:cs="Arial"/>
                <w:sz w:val="20"/>
              </w:rPr>
            </w:pPr>
          </w:p>
        </w:tc>
      </w:tr>
      <w:tr w:rsidR="00D1300B" w:rsidRPr="00F36DBB" w:rsidTr="00AB64D7">
        <w:trPr>
          <w:cantSplit/>
        </w:trPr>
        <w:tc>
          <w:tcPr>
            <w:tcW w:w="675" w:type="dxa"/>
          </w:tcPr>
          <w:p w:rsidR="00D1300B" w:rsidRPr="00F36DBB" w:rsidRDefault="00D1300B">
            <w:pPr>
              <w:rPr>
                <w:rFonts w:ascii="Arial" w:hAnsi="Arial" w:cs="Arial"/>
                <w:b/>
              </w:rPr>
            </w:pPr>
            <w:r w:rsidRPr="00F36DBB">
              <w:rPr>
                <w:rFonts w:ascii="Arial" w:hAnsi="Arial" w:cs="Arial"/>
                <w:b/>
              </w:rPr>
              <w:t>III.</w:t>
            </w:r>
          </w:p>
        </w:tc>
        <w:tc>
          <w:tcPr>
            <w:tcW w:w="8703" w:type="dxa"/>
            <w:gridSpan w:val="3"/>
          </w:tcPr>
          <w:p w:rsidR="00D1300B" w:rsidRDefault="00D1300B">
            <w:pPr>
              <w:rPr>
                <w:rFonts w:ascii="Arial" w:hAnsi="Arial" w:cs="Arial"/>
                <w:b/>
              </w:rPr>
            </w:pPr>
            <w:r w:rsidRPr="00F36DBB">
              <w:rPr>
                <w:rFonts w:ascii="Arial" w:hAnsi="Arial" w:cs="Arial"/>
                <w:b/>
              </w:rPr>
              <w:t>TOPICS:</w:t>
            </w:r>
          </w:p>
          <w:p w:rsidR="00A87786" w:rsidRDefault="00A87786">
            <w:pPr>
              <w:rPr>
                <w:rFonts w:ascii="Arial" w:hAnsi="Arial" w:cs="Arial"/>
                <w:b/>
              </w:rPr>
            </w:pPr>
          </w:p>
          <w:p w:rsidR="00D469D5" w:rsidRPr="00F61F6A" w:rsidRDefault="00D469D5" w:rsidP="00040260">
            <w:pPr>
              <w:pStyle w:val="ListParagraph"/>
              <w:numPr>
                <w:ilvl w:val="0"/>
                <w:numId w:val="4"/>
              </w:numPr>
              <w:spacing w:line="276" w:lineRule="auto"/>
              <w:rPr>
                <w:rFonts w:ascii="Arial" w:hAnsi="Arial" w:cs="Arial"/>
                <w:sz w:val="22"/>
              </w:rPr>
            </w:pPr>
            <w:r w:rsidRPr="007748BC">
              <w:rPr>
                <w:rFonts w:ascii="Arial" w:hAnsi="Arial" w:cs="Arial"/>
              </w:rPr>
              <w:t>Fostering cognitive development</w:t>
            </w:r>
          </w:p>
          <w:p w:rsidR="00A87786" w:rsidRPr="00F61F6A" w:rsidRDefault="00EE40AC" w:rsidP="00040260">
            <w:pPr>
              <w:pStyle w:val="ListParagraph"/>
              <w:numPr>
                <w:ilvl w:val="0"/>
                <w:numId w:val="4"/>
              </w:numPr>
              <w:spacing w:line="276" w:lineRule="auto"/>
              <w:rPr>
                <w:rFonts w:ascii="Arial" w:hAnsi="Arial" w:cs="Arial"/>
                <w:sz w:val="22"/>
              </w:rPr>
            </w:pPr>
            <w:r>
              <w:rPr>
                <w:rFonts w:ascii="Arial" w:hAnsi="Arial" w:cs="Arial"/>
              </w:rPr>
              <w:t>Pedagogical d</w:t>
            </w:r>
            <w:r w:rsidR="00A87786" w:rsidRPr="007748BC">
              <w:rPr>
                <w:rFonts w:ascii="Arial" w:hAnsi="Arial" w:cs="Arial"/>
              </w:rPr>
              <w:t>ocumentation</w:t>
            </w:r>
          </w:p>
          <w:p w:rsidR="00A87786" w:rsidRPr="00D469D5" w:rsidRDefault="00A87786" w:rsidP="00040260">
            <w:pPr>
              <w:pStyle w:val="ListParagraph"/>
              <w:numPr>
                <w:ilvl w:val="0"/>
                <w:numId w:val="4"/>
              </w:numPr>
              <w:spacing w:line="276" w:lineRule="auto"/>
              <w:rPr>
                <w:rFonts w:ascii="Arial" w:hAnsi="Arial" w:cs="Arial"/>
                <w:sz w:val="22"/>
              </w:rPr>
            </w:pPr>
            <w:r w:rsidRPr="007748BC">
              <w:rPr>
                <w:rFonts w:ascii="Arial" w:hAnsi="Arial" w:cs="Arial"/>
              </w:rPr>
              <w:t>Facilitating conversations with children</w:t>
            </w:r>
          </w:p>
          <w:p w:rsidR="00D469D5" w:rsidRPr="00A87786" w:rsidRDefault="00D469D5" w:rsidP="00040260">
            <w:pPr>
              <w:pStyle w:val="ListParagraph"/>
              <w:numPr>
                <w:ilvl w:val="0"/>
                <w:numId w:val="4"/>
              </w:numPr>
              <w:spacing w:line="276" w:lineRule="auto"/>
              <w:rPr>
                <w:rFonts w:ascii="Arial" w:hAnsi="Arial" w:cs="Arial"/>
                <w:sz w:val="22"/>
              </w:rPr>
            </w:pPr>
            <w:r w:rsidRPr="007748BC">
              <w:rPr>
                <w:rFonts w:ascii="Arial" w:hAnsi="Arial" w:cs="Arial"/>
              </w:rPr>
              <w:t xml:space="preserve">Fundamental </w:t>
            </w:r>
            <w:r w:rsidR="00A01B1C">
              <w:rPr>
                <w:rFonts w:ascii="Arial" w:hAnsi="Arial" w:cs="Arial"/>
              </w:rPr>
              <w:t xml:space="preserve">early learning math </w:t>
            </w:r>
            <w:r w:rsidRPr="007748BC">
              <w:rPr>
                <w:rFonts w:ascii="Arial" w:hAnsi="Arial" w:cs="Arial"/>
              </w:rPr>
              <w:t>principles</w:t>
            </w:r>
          </w:p>
          <w:p w:rsidR="00D469D5" w:rsidRPr="00F61F6A" w:rsidRDefault="00A01B1C" w:rsidP="00040260">
            <w:pPr>
              <w:pStyle w:val="ListParagraph"/>
              <w:numPr>
                <w:ilvl w:val="0"/>
                <w:numId w:val="4"/>
              </w:numPr>
              <w:spacing w:line="276" w:lineRule="auto"/>
              <w:rPr>
                <w:rFonts w:ascii="Arial" w:hAnsi="Arial" w:cs="Arial"/>
                <w:sz w:val="22"/>
              </w:rPr>
            </w:pPr>
            <w:r>
              <w:rPr>
                <w:rFonts w:ascii="Arial" w:hAnsi="Arial" w:cs="Arial"/>
              </w:rPr>
              <w:t xml:space="preserve">Fundamental early learning science </w:t>
            </w:r>
            <w:r w:rsidR="00D469D5" w:rsidRPr="007748BC">
              <w:rPr>
                <w:rFonts w:ascii="Arial" w:hAnsi="Arial" w:cs="Arial"/>
              </w:rPr>
              <w:t>principles</w:t>
            </w:r>
          </w:p>
          <w:p w:rsidR="00A87786" w:rsidRPr="00F61F6A" w:rsidRDefault="00A87786" w:rsidP="00040260">
            <w:pPr>
              <w:pStyle w:val="ListParagraph"/>
              <w:numPr>
                <w:ilvl w:val="0"/>
                <w:numId w:val="4"/>
              </w:numPr>
              <w:spacing w:line="276" w:lineRule="auto"/>
              <w:rPr>
                <w:rFonts w:ascii="Arial" w:hAnsi="Arial" w:cs="Arial"/>
                <w:sz w:val="22"/>
              </w:rPr>
            </w:pPr>
            <w:r>
              <w:rPr>
                <w:rFonts w:ascii="Arial" w:hAnsi="Arial" w:cs="Arial"/>
              </w:rPr>
              <w:t>Connecting children with nature</w:t>
            </w:r>
          </w:p>
          <w:p w:rsidR="00A87786" w:rsidRDefault="00A87786" w:rsidP="00A87786">
            <w:pPr>
              <w:rPr>
                <w:rFonts w:ascii="Arial" w:hAnsi="Arial" w:cs="Arial"/>
                <w:b/>
              </w:rPr>
            </w:pPr>
          </w:p>
          <w:p w:rsidR="00D1300B" w:rsidRDefault="00D1300B">
            <w:pPr>
              <w:rPr>
                <w:rFonts w:ascii="Arial" w:hAnsi="Arial" w:cs="Arial"/>
              </w:rPr>
            </w:pPr>
          </w:p>
          <w:p w:rsidR="005D4D4A" w:rsidRDefault="005D4D4A">
            <w:pPr>
              <w:rPr>
                <w:rFonts w:ascii="Arial" w:hAnsi="Arial" w:cs="Arial"/>
              </w:rPr>
            </w:pPr>
          </w:p>
          <w:p w:rsidR="005D4D4A" w:rsidRDefault="005D4D4A">
            <w:pPr>
              <w:rPr>
                <w:rFonts w:ascii="Arial" w:hAnsi="Arial" w:cs="Arial"/>
              </w:rPr>
            </w:pPr>
          </w:p>
          <w:p w:rsidR="005D4D4A" w:rsidRDefault="005D4D4A">
            <w:pPr>
              <w:rPr>
                <w:rFonts w:ascii="Arial" w:hAnsi="Arial" w:cs="Arial"/>
              </w:rPr>
            </w:pPr>
          </w:p>
          <w:p w:rsidR="00673348" w:rsidRPr="00673348" w:rsidRDefault="00673348" w:rsidP="00673348">
            <w:pPr>
              <w:rPr>
                <w:rFonts w:ascii="Arial" w:eastAsiaTheme="minorHAnsi" w:hAnsi="Arial" w:cs="Arial"/>
                <w:i/>
                <w:sz w:val="18"/>
                <w:szCs w:val="18"/>
                <w:lang w:val="en-CA"/>
              </w:rPr>
            </w:pPr>
            <w:r w:rsidRPr="00673348">
              <w:rPr>
                <w:rFonts w:ascii="Arial" w:eastAsiaTheme="minorHAnsi" w:hAnsi="Arial" w:cs="Arial"/>
                <w:i/>
                <w:sz w:val="18"/>
                <w:szCs w:val="18"/>
                <w:lang w:val="en-CA"/>
              </w:rPr>
              <w:t xml:space="preserve">* VLO </w:t>
            </w:r>
            <w:proofErr w:type="gramStart"/>
            <w:r w:rsidRPr="00673348">
              <w:rPr>
                <w:rFonts w:ascii="Arial" w:eastAsiaTheme="minorHAnsi" w:hAnsi="Arial" w:cs="Arial"/>
                <w:i/>
                <w:sz w:val="18"/>
                <w:szCs w:val="18"/>
                <w:lang w:val="en-CA"/>
              </w:rPr>
              <w:t>-  Ministry</w:t>
            </w:r>
            <w:proofErr w:type="gramEnd"/>
            <w:r w:rsidRPr="00673348">
              <w:rPr>
                <w:rFonts w:ascii="Arial" w:eastAsiaTheme="minorHAnsi" w:hAnsi="Arial" w:cs="Arial"/>
                <w:i/>
                <w:sz w:val="18"/>
                <w:szCs w:val="18"/>
                <w:lang w:val="en-CA"/>
              </w:rPr>
              <w:t xml:space="preserve"> of Training, Colleges and Universities,  (2012). </w:t>
            </w:r>
            <w:proofErr w:type="gramStart"/>
            <w:r w:rsidRPr="00673348">
              <w:rPr>
                <w:rFonts w:ascii="Arial" w:eastAsiaTheme="minorHAnsi" w:hAnsi="Arial" w:cs="Arial"/>
                <w:i/>
                <w:sz w:val="18"/>
                <w:szCs w:val="18"/>
                <w:lang w:val="en-CA"/>
              </w:rPr>
              <w:t>ECE  Program</w:t>
            </w:r>
            <w:proofErr w:type="gramEnd"/>
            <w:r w:rsidRPr="00673348">
              <w:rPr>
                <w:rFonts w:ascii="Arial" w:eastAsiaTheme="minorHAnsi" w:hAnsi="Arial" w:cs="Arial"/>
                <w:i/>
                <w:sz w:val="18"/>
                <w:szCs w:val="18"/>
                <w:lang w:val="en-CA"/>
              </w:rPr>
              <w:t xml:space="preserve"> Standards Vocational Learning Outcomes. Retrieved from  http://www.tcu.gov.on.ca/pepg/audiences/colleges/progstan/humserv/eerchedu.pdf</w:t>
            </w:r>
          </w:p>
          <w:p w:rsidR="005D4D4A" w:rsidRPr="00F36DBB" w:rsidRDefault="005D4D4A">
            <w:pPr>
              <w:rPr>
                <w:rFonts w:ascii="Arial" w:hAnsi="Arial" w:cs="Arial"/>
              </w:rPr>
            </w:pPr>
          </w:p>
        </w:tc>
      </w:tr>
      <w:tr w:rsidR="00D1300B" w:rsidRPr="00F36DBB" w:rsidTr="00A01B1C">
        <w:trPr>
          <w:cantSplit/>
          <w:trHeight w:val="2889"/>
        </w:trPr>
        <w:tc>
          <w:tcPr>
            <w:tcW w:w="675" w:type="dxa"/>
          </w:tcPr>
          <w:p w:rsidR="00A92ADA" w:rsidRDefault="00A92ADA">
            <w:pPr>
              <w:rPr>
                <w:rFonts w:ascii="Arial" w:hAnsi="Arial" w:cs="Arial"/>
                <w:b/>
              </w:rPr>
            </w:pPr>
            <w:r>
              <w:rPr>
                <w:rFonts w:ascii="Arial" w:hAnsi="Arial" w:cs="Arial"/>
                <w:b/>
              </w:rPr>
              <w:lastRenderedPageBreak/>
              <w:t>IV.</w:t>
            </w: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D1300B" w:rsidRPr="00F36DBB" w:rsidRDefault="00D1300B">
            <w:pPr>
              <w:rPr>
                <w:rFonts w:ascii="Arial" w:hAnsi="Arial" w:cs="Arial"/>
                <w:b/>
              </w:rPr>
            </w:pPr>
          </w:p>
        </w:tc>
        <w:tc>
          <w:tcPr>
            <w:tcW w:w="8703" w:type="dxa"/>
            <w:gridSpan w:val="3"/>
          </w:tcPr>
          <w:p w:rsidR="00D1300B" w:rsidRDefault="00D1300B">
            <w:pPr>
              <w:rPr>
                <w:rFonts w:ascii="Arial" w:hAnsi="Arial" w:cs="Arial"/>
                <w:b/>
              </w:rPr>
            </w:pPr>
            <w:r w:rsidRPr="00F36DBB">
              <w:rPr>
                <w:rFonts w:ascii="Arial" w:hAnsi="Arial" w:cs="Arial"/>
                <w:b/>
              </w:rPr>
              <w:t>REQUIRED RESOURCES/TEXTS/MATERIALS:</w:t>
            </w:r>
          </w:p>
          <w:p w:rsidR="006E579C" w:rsidRDefault="006E579C">
            <w:pPr>
              <w:rPr>
                <w:rFonts w:ascii="Arial" w:hAnsi="Arial" w:cs="Arial"/>
                <w:b/>
              </w:rPr>
            </w:pPr>
          </w:p>
          <w:p w:rsidR="00873894" w:rsidRPr="00873894" w:rsidRDefault="00873894">
            <w:pPr>
              <w:rPr>
                <w:rFonts w:ascii="Arial" w:hAnsi="Arial" w:cs="Arial"/>
                <w:b/>
                <w:szCs w:val="24"/>
              </w:rPr>
            </w:pPr>
            <w:r w:rsidRPr="00873894">
              <w:rPr>
                <w:rFonts w:ascii="Arial" w:hAnsi="Arial" w:cs="Arial"/>
                <w:b/>
                <w:szCs w:val="24"/>
              </w:rPr>
              <w:t>Materials:</w:t>
            </w:r>
          </w:p>
          <w:p w:rsidR="00AB64D7" w:rsidRDefault="008557D3" w:rsidP="00AB64D7">
            <w:pPr>
              <w:pStyle w:val="ListParagraph"/>
              <w:numPr>
                <w:ilvl w:val="0"/>
                <w:numId w:val="22"/>
              </w:numPr>
              <w:ind w:left="540"/>
              <w:rPr>
                <w:rFonts w:ascii="Arial" w:hAnsi="Arial" w:cs="Arial"/>
              </w:rPr>
            </w:pPr>
            <w:r w:rsidRPr="00AB64D7">
              <w:rPr>
                <w:rFonts w:ascii="Arial" w:hAnsi="Arial" w:cs="Arial"/>
              </w:rPr>
              <w:t>Outdoor clothing, including rain gear.  Several cl</w:t>
            </w:r>
            <w:r w:rsidR="00994E32" w:rsidRPr="00AB64D7">
              <w:rPr>
                <w:rFonts w:ascii="Arial" w:hAnsi="Arial" w:cs="Arial"/>
              </w:rPr>
              <w:t xml:space="preserve">asses will be held outdoors. </w:t>
            </w:r>
          </w:p>
          <w:p w:rsidR="008557D3" w:rsidRPr="00AB64D7" w:rsidRDefault="00AB64D7" w:rsidP="00AB64D7">
            <w:pPr>
              <w:pStyle w:val="ListParagraph"/>
              <w:ind w:left="540"/>
              <w:rPr>
                <w:rFonts w:ascii="Arial" w:hAnsi="Arial" w:cs="Arial"/>
              </w:rPr>
            </w:pPr>
            <w:r>
              <w:rPr>
                <w:rFonts w:ascii="Arial" w:hAnsi="Arial" w:cs="Arial"/>
              </w:rPr>
              <w:t xml:space="preserve">  </w:t>
            </w:r>
            <w:r w:rsidR="00396D8B" w:rsidRPr="00AB64D7">
              <w:rPr>
                <w:rFonts w:ascii="Arial" w:hAnsi="Arial" w:cs="Arial"/>
              </w:rPr>
              <w:t>‘</w:t>
            </w:r>
            <w:r w:rsidR="008557D3" w:rsidRPr="00AB64D7">
              <w:rPr>
                <w:rFonts w:ascii="Arial" w:hAnsi="Arial" w:cs="Arial"/>
              </w:rPr>
              <w:t xml:space="preserve">There is no such thing as </w:t>
            </w:r>
            <w:r w:rsidR="00396D8B" w:rsidRPr="00AB64D7">
              <w:rPr>
                <w:rFonts w:ascii="Arial" w:hAnsi="Arial" w:cs="Arial"/>
              </w:rPr>
              <w:t>bad weather…. only bad clothing’</w:t>
            </w:r>
          </w:p>
          <w:p w:rsidR="008557D3" w:rsidRDefault="008557D3" w:rsidP="00AB64D7">
            <w:pPr>
              <w:pStyle w:val="ListParagraph"/>
              <w:ind w:left="-900"/>
              <w:rPr>
                <w:rFonts w:ascii="Arial" w:hAnsi="Arial" w:cs="Arial"/>
              </w:rPr>
            </w:pPr>
          </w:p>
          <w:p w:rsidR="00AB64D7" w:rsidRDefault="006E579C" w:rsidP="00AB64D7">
            <w:pPr>
              <w:pStyle w:val="ListParagraph"/>
              <w:numPr>
                <w:ilvl w:val="0"/>
                <w:numId w:val="22"/>
              </w:numPr>
              <w:ind w:left="540"/>
              <w:rPr>
                <w:rFonts w:ascii="Arial" w:hAnsi="Arial" w:cs="Arial"/>
              </w:rPr>
            </w:pPr>
            <w:r w:rsidRPr="00AB64D7">
              <w:rPr>
                <w:rFonts w:ascii="Arial" w:hAnsi="Arial" w:cs="Arial"/>
              </w:rPr>
              <w:t>Use of a camera</w:t>
            </w:r>
            <w:r w:rsidR="00994E32" w:rsidRPr="00AB64D7">
              <w:rPr>
                <w:rFonts w:ascii="Arial" w:hAnsi="Arial" w:cs="Arial"/>
              </w:rPr>
              <w:t xml:space="preserve"> (S</w:t>
            </w:r>
            <w:r w:rsidRPr="00AB64D7">
              <w:rPr>
                <w:rFonts w:ascii="Arial" w:hAnsi="Arial" w:cs="Arial"/>
              </w:rPr>
              <w:t>ome placements re</w:t>
            </w:r>
            <w:r w:rsidR="00994E32" w:rsidRPr="00AB64D7">
              <w:rPr>
                <w:rFonts w:ascii="Arial" w:hAnsi="Arial" w:cs="Arial"/>
              </w:rPr>
              <w:t xml:space="preserve">quire you to use their cameras. </w:t>
            </w:r>
          </w:p>
          <w:p w:rsidR="006E579C" w:rsidRPr="00AB64D7" w:rsidRDefault="00AB64D7" w:rsidP="00AB64D7">
            <w:pPr>
              <w:pStyle w:val="ListParagraph"/>
              <w:ind w:left="540"/>
              <w:rPr>
                <w:rFonts w:ascii="Arial" w:hAnsi="Arial" w:cs="Arial"/>
              </w:rPr>
            </w:pPr>
            <w:r>
              <w:rPr>
                <w:rFonts w:ascii="Arial" w:hAnsi="Arial" w:cs="Arial"/>
              </w:rPr>
              <w:t xml:space="preserve">   </w:t>
            </w:r>
            <w:r w:rsidR="00994E32" w:rsidRPr="00AB64D7">
              <w:rPr>
                <w:rFonts w:ascii="Arial" w:hAnsi="Arial" w:cs="Arial"/>
              </w:rPr>
              <w:t>C</w:t>
            </w:r>
            <w:r w:rsidR="006E579C" w:rsidRPr="00AB64D7">
              <w:rPr>
                <w:rFonts w:ascii="Arial" w:hAnsi="Arial" w:cs="Arial"/>
              </w:rPr>
              <w:t>ameras can be signed out at the Sault College library</w:t>
            </w:r>
            <w:r w:rsidR="00994E32" w:rsidRPr="00AB64D7">
              <w:rPr>
                <w:rFonts w:ascii="Arial" w:hAnsi="Arial" w:cs="Arial"/>
              </w:rPr>
              <w:t>.</w:t>
            </w:r>
            <w:r w:rsidR="006E579C" w:rsidRPr="00AB64D7">
              <w:rPr>
                <w:rFonts w:ascii="Arial" w:hAnsi="Arial" w:cs="Arial"/>
              </w:rPr>
              <w:t>)</w:t>
            </w:r>
          </w:p>
          <w:p w:rsidR="00B922BF" w:rsidRPr="00B922BF" w:rsidRDefault="00B922BF" w:rsidP="00AB64D7">
            <w:pPr>
              <w:pStyle w:val="ListParagraph"/>
              <w:ind w:left="-540"/>
              <w:rPr>
                <w:rFonts w:ascii="Arial" w:hAnsi="Arial" w:cs="Arial"/>
              </w:rPr>
            </w:pPr>
          </w:p>
          <w:p w:rsidR="00731183" w:rsidRPr="00A92ADA" w:rsidRDefault="006E579C" w:rsidP="00A01B1C">
            <w:pPr>
              <w:pStyle w:val="ListParagraph"/>
              <w:numPr>
                <w:ilvl w:val="0"/>
                <w:numId w:val="22"/>
              </w:numPr>
              <w:tabs>
                <w:tab w:val="left" w:pos="-1440"/>
              </w:tabs>
              <w:ind w:left="540"/>
              <w:rPr>
                <w:rFonts w:ascii="Arial" w:hAnsi="Arial" w:cs="Arial"/>
              </w:rPr>
            </w:pPr>
            <w:r w:rsidRPr="00AB64D7">
              <w:rPr>
                <w:rFonts w:ascii="Arial" w:hAnsi="Arial" w:cs="Arial"/>
                <w:bCs/>
              </w:rPr>
              <w:t>Membership in the ECE Resource Room is strongly recommended</w:t>
            </w:r>
            <w:r w:rsidR="00994E32" w:rsidRPr="00AB64D7">
              <w:rPr>
                <w:rFonts w:ascii="Arial" w:hAnsi="Arial" w:cs="Arial"/>
                <w:bCs/>
              </w:rPr>
              <w:t>.</w:t>
            </w:r>
          </w:p>
        </w:tc>
      </w:tr>
      <w:tr w:rsidR="00A87786" w:rsidRPr="00F36DBB" w:rsidTr="00AB64D7">
        <w:trPr>
          <w:cantSplit/>
          <w:trHeight w:val="2575"/>
        </w:trPr>
        <w:tc>
          <w:tcPr>
            <w:tcW w:w="675" w:type="dxa"/>
          </w:tcPr>
          <w:p w:rsidR="00A87786" w:rsidRDefault="00A87786">
            <w:pPr>
              <w:rPr>
                <w:rFonts w:ascii="Arial" w:hAnsi="Arial" w:cs="Arial"/>
                <w:b/>
              </w:rPr>
            </w:pPr>
          </w:p>
          <w:p w:rsidR="00A87786" w:rsidRDefault="00A87786">
            <w:pPr>
              <w:rPr>
                <w:rFonts w:ascii="Arial" w:hAnsi="Arial" w:cs="Arial"/>
                <w:b/>
              </w:rPr>
            </w:pPr>
          </w:p>
          <w:p w:rsidR="00A87786" w:rsidRDefault="00A87786">
            <w:pPr>
              <w:rPr>
                <w:rFonts w:ascii="Arial" w:hAnsi="Arial" w:cs="Arial"/>
                <w:b/>
              </w:rPr>
            </w:pPr>
          </w:p>
          <w:p w:rsidR="00A87786" w:rsidRDefault="00A87786">
            <w:pPr>
              <w:rPr>
                <w:rFonts w:ascii="Arial" w:hAnsi="Arial" w:cs="Arial"/>
                <w:b/>
              </w:rPr>
            </w:pPr>
          </w:p>
          <w:p w:rsidR="00A87786" w:rsidRDefault="00A87786">
            <w:pPr>
              <w:rPr>
                <w:rFonts w:ascii="Arial" w:hAnsi="Arial" w:cs="Arial"/>
                <w:b/>
              </w:rPr>
            </w:pPr>
          </w:p>
          <w:p w:rsidR="00A87786" w:rsidRDefault="00A87786">
            <w:pPr>
              <w:rPr>
                <w:rFonts w:ascii="Arial" w:hAnsi="Arial" w:cs="Arial"/>
                <w:b/>
              </w:rPr>
            </w:pPr>
          </w:p>
          <w:p w:rsidR="00A87786" w:rsidRDefault="00A87786">
            <w:pPr>
              <w:rPr>
                <w:rFonts w:ascii="Arial" w:hAnsi="Arial" w:cs="Arial"/>
                <w:b/>
              </w:rPr>
            </w:pPr>
          </w:p>
          <w:p w:rsidR="00A87786" w:rsidRDefault="00A87786">
            <w:pPr>
              <w:rPr>
                <w:rFonts w:ascii="Arial" w:hAnsi="Arial" w:cs="Arial"/>
                <w:b/>
              </w:rPr>
            </w:pPr>
          </w:p>
          <w:p w:rsidR="00A87786" w:rsidRDefault="00A87786" w:rsidP="00A87786">
            <w:pPr>
              <w:rPr>
                <w:rFonts w:ascii="Arial" w:hAnsi="Arial" w:cs="Arial"/>
                <w:b/>
              </w:rPr>
            </w:pPr>
          </w:p>
        </w:tc>
        <w:tc>
          <w:tcPr>
            <w:tcW w:w="8703" w:type="dxa"/>
            <w:gridSpan w:val="3"/>
          </w:tcPr>
          <w:p w:rsidR="00873894" w:rsidRPr="00873894" w:rsidRDefault="00873894" w:rsidP="00873894">
            <w:pPr>
              <w:rPr>
                <w:rFonts w:ascii="Arial" w:hAnsi="Arial" w:cs="Arial"/>
                <w:szCs w:val="24"/>
              </w:rPr>
            </w:pPr>
            <w:r w:rsidRPr="00A01B1C">
              <w:rPr>
                <w:rFonts w:ascii="Arial" w:hAnsi="Arial" w:cs="Arial"/>
                <w:szCs w:val="24"/>
              </w:rPr>
              <w:t>Textbooks</w:t>
            </w:r>
            <w:r w:rsidRPr="00873894">
              <w:rPr>
                <w:rFonts w:ascii="Arial" w:hAnsi="Arial" w:cs="Arial"/>
                <w:szCs w:val="24"/>
              </w:rPr>
              <w:t>:</w:t>
            </w:r>
            <w:r w:rsidRPr="00873894">
              <w:rPr>
                <w:rFonts w:ascii="Arial" w:hAnsi="Arial" w:cs="Arial"/>
                <w:b/>
                <w:szCs w:val="24"/>
              </w:rPr>
              <w:t xml:space="preserve">  </w:t>
            </w:r>
            <w:r w:rsidRPr="00873894">
              <w:rPr>
                <w:rFonts w:ascii="Arial" w:hAnsi="Arial" w:cs="Arial"/>
                <w:i/>
                <w:sz w:val="22"/>
                <w:szCs w:val="22"/>
              </w:rPr>
              <w:t>Previously purchased in other courses:</w:t>
            </w:r>
          </w:p>
          <w:p w:rsidR="00A87786" w:rsidRDefault="00A87786" w:rsidP="00A92ADA">
            <w:pPr>
              <w:rPr>
                <w:rFonts w:ascii="Arial" w:hAnsi="Arial" w:cs="Arial"/>
                <w:b/>
                <w:szCs w:val="24"/>
                <w:lang w:val="en-CA" w:eastAsia="en-CA"/>
              </w:rPr>
            </w:pPr>
          </w:p>
          <w:p w:rsidR="00213279" w:rsidRDefault="00082EE9" w:rsidP="003F233C">
            <w:pPr>
              <w:pStyle w:val="ListParagraph"/>
              <w:numPr>
                <w:ilvl w:val="0"/>
                <w:numId w:val="25"/>
              </w:numPr>
              <w:rPr>
                <w:rFonts w:ascii="Arial" w:hAnsi="Arial" w:cs="Arial"/>
                <w:lang w:eastAsia="en-CA"/>
              </w:rPr>
            </w:pPr>
            <w:r>
              <w:rPr>
                <w:rFonts w:ascii="Arial" w:hAnsi="Arial" w:cs="Arial"/>
              </w:rPr>
              <w:t>Bullard, J. (2014). Creating Environments for Learning. Birth to Age Eight 2</w:t>
            </w:r>
            <w:r w:rsidRPr="00082EE9">
              <w:rPr>
                <w:rFonts w:ascii="Arial" w:hAnsi="Arial" w:cs="Arial"/>
                <w:vertAlign w:val="superscript"/>
              </w:rPr>
              <w:t>nd</w:t>
            </w:r>
            <w:r>
              <w:rPr>
                <w:rFonts w:ascii="Arial" w:hAnsi="Arial" w:cs="Arial"/>
              </w:rPr>
              <w:t xml:space="preserve"> Ed. USA: Pearson Educational</w:t>
            </w:r>
          </w:p>
          <w:p w:rsidR="00082EE9" w:rsidRPr="00082EE9" w:rsidRDefault="00082EE9" w:rsidP="00082EE9">
            <w:pPr>
              <w:pStyle w:val="ListParagraph"/>
              <w:rPr>
                <w:rFonts w:ascii="Arial" w:hAnsi="Arial" w:cs="Arial"/>
                <w:lang w:eastAsia="en-CA"/>
              </w:rPr>
            </w:pPr>
          </w:p>
          <w:p w:rsidR="003F233C" w:rsidRPr="003F233C" w:rsidRDefault="003F233C" w:rsidP="003F233C">
            <w:pPr>
              <w:pStyle w:val="ListParagraph"/>
              <w:numPr>
                <w:ilvl w:val="0"/>
                <w:numId w:val="25"/>
              </w:numPr>
              <w:rPr>
                <w:rFonts w:ascii="Arial" w:hAnsi="Arial" w:cs="Arial"/>
                <w:lang w:eastAsia="en-CA"/>
              </w:rPr>
            </w:pPr>
            <w:r w:rsidRPr="003F233C">
              <w:rPr>
                <w:rFonts w:ascii="Arial" w:hAnsi="Arial" w:cs="Arial"/>
              </w:rPr>
              <w:t xml:space="preserve">Jamieson, J., Bertrand, J., </w:t>
            </w:r>
            <w:proofErr w:type="spellStart"/>
            <w:r w:rsidRPr="003F233C">
              <w:rPr>
                <w:rFonts w:ascii="Arial" w:hAnsi="Arial" w:cs="Arial"/>
              </w:rPr>
              <w:t>Elfenbaum</w:t>
            </w:r>
            <w:proofErr w:type="spellEnd"/>
            <w:r w:rsidRPr="003F233C">
              <w:rPr>
                <w:rFonts w:ascii="Arial" w:hAnsi="Arial" w:cs="Arial"/>
              </w:rPr>
              <w:t xml:space="preserve">, M., &amp; </w:t>
            </w:r>
            <w:proofErr w:type="spellStart"/>
            <w:r w:rsidRPr="003F233C">
              <w:rPr>
                <w:rFonts w:ascii="Arial" w:hAnsi="Arial" w:cs="Arial"/>
              </w:rPr>
              <w:t>Koshyk</w:t>
            </w:r>
            <w:proofErr w:type="spellEnd"/>
            <w:r w:rsidRPr="003F233C">
              <w:rPr>
                <w:rFonts w:ascii="Arial" w:hAnsi="Arial" w:cs="Arial"/>
              </w:rPr>
              <w:t xml:space="preserve">, J. (Eds.). (2012). </w:t>
            </w:r>
            <w:proofErr w:type="gramStart"/>
            <w:r w:rsidRPr="003F233C">
              <w:rPr>
                <w:rFonts w:ascii="Arial" w:hAnsi="Arial" w:cs="Arial"/>
                <w:i/>
                <w:iCs/>
              </w:rPr>
              <w:t>The</w:t>
            </w:r>
            <w:proofErr w:type="gramEnd"/>
            <w:r w:rsidRPr="003F233C">
              <w:rPr>
                <w:rFonts w:ascii="Arial" w:hAnsi="Arial" w:cs="Arial"/>
                <w:i/>
                <w:iCs/>
              </w:rPr>
              <w:t xml:space="preserve"> science of early child development</w:t>
            </w:r>
            <w:r w:rsidRPr="003F233C">
              <w:rPr>
                <w:rFonts w:ascii="Arial" w:hAnsi="Arial" w:cs="Arial"/>
              </w:rPr>
              <w:t xml:space="preserve"> (3</w:t>
            </w:r>
            <w:r w:rsidRPr="003F233C">
              <w:rPr>
                <w:rFonts w:ascii="Arial" w:hAnsi="Arial" w:cs="Arial"/>
                <w:vertAlign w:val="superscript"/>
              </w:rPr>
              <w:t>rd</w:t>
            </w:r>
            <w:r w:rsidRPr="003F233C">
              <w:rPr>
                <w:rFonts w:ascii="Arial" w:hAnsi="Arial" w:cs="Arial"/>
              </w:rPr>
              <w:t xml:space="preserve"> ed.). [Online resource]. Winnipeg, MB: Red River College </w:t>
            </w:r>
            <w:r w:rsidRPr="003F233C">
              <w:rPr>
                <w:rFonts w:ascii="Arial" w:hAnsi="Arial" w:cs="Arial"/>
                <w:lang w:eastAsia="en-CA"/>
              </w:rPr>
              <w:t>(will be used in other semesters)</w:t>
            </w:r>
          </w:p>
          <w:p w:rsidR="003F233C" w:rsidRDefault="003F233C" w:rsidP="00AB64D7">
            <w:pPr>
              <w:tabs>
                <w:tab w:val="left" w:pos="-1440"/>
              </w:tabs>
              <w:ind w:left="885" w:hanging="426"/>
              <w:rPr>
                <w:rFonts w:ascii="Arial" w:hAnsi="Arial" w:cs="Arial"/>
                <w:bCs/>
                <w:iCs/>
                <w:lang w:val="en-GB"/>
              </w:rPr>
            </w:pPr>
          </w:p>
          <w:p w:rsidR="00D469D5" w:rsidRPr="00082EE9" w:rsidRDefault="00D469D5" w:rsidP="00082EE9">
            <w:pPr>
              <w:pStyle w:val="ListParagraph"/>
              <w:numPr>
                <w:ilvl w:val="0"/>
                <w:numId w:val="25"/>
              </w:numPr>
              <w:tabs>
                <w:tab w:val="left" w:pos="-1440"/>
              </w:tabs>
              <w:rPr>
                <w:rFonts w:ascii="Arial" w:hAnsi="Arial" w:cs="Arial"/>
                <w:lang w:val="en-GB"/>
              </w:rPr>
            </w:pPr>
            <w:r w:rsidRPr="00082EE9">
              <w:rPr>
                <w:rFonts w:ascii="Arial" w:hAnsi="Arial" w:cs="Arial"/>
                <w:bCs/>
                <w:iCs/>
                <w:lang w:val="en-GB"/>
              </w:rPr>
              <w:t xml:space="preserve">Weitzman, E., and Greenberg, J. (2010). </w:t>
            </w:r>
            <w:r w:rsidRPr="00082EE9">
              <w:rPr>
                <w:rFonts w:ascii="Arial" w:hAnsi="Arial" w:cs="Arial"/>
                <w:bCs/>
                <w:i/>
                <w:iCs/>
                <w:lang w:val="en-GB"/>
              </w:rPr>
              <w:t>ABC and Beyond. Building Emergent</w:t>
            </w:r>
            <w:r w:rsidR="00AB64D7" w:rsidRPr="00082EE9">
              <w:rPr>
                <w:rFonts w:ascii="Arial" w:hAnsi="Arial" w:cs="Arial"/>
                <w:bCs/>
                <w:i/>
                <w:iCs/>
                <w:lang w:val="en-GB"/>
              </w:rPr>
              <w:t xml:space="preserve"> </w:t>
            </w:r>
            <w:r w:rsidRPr="00082EE9">
              <w:rPr>
                <w:rFonts w:ascii="Arial" w:hAnsi="Arial" w:cs="Arial"/>
                <w:bCs/>
                <w:i/>
                <w:iCs/>
                <w:lang w:val="en-GB"/>
              </w:rPr>
              <w:t>Literacy in Early Childhood Settings.</w:t>
            </w:r>
            <w:r w:rsidRPr="00082EE9">
              <w:rPr>
                <w:rFonts w:ascii="Arial" w:hAnsi="Arial" w:cs="Arial"/>
                <w:bCs/>
                <w:iCs/>
                <w:lang w:val="en-GB"/>
              </w:rPr>
              <w:t xml:space="preserve">  Toronto: </w:t>
            </w:r>
            <w:proofErr w:type="spellStart"/>
            <w:r w:rsidRPr="00082EE9">
              <w:rPr>
                <w:rFonts w:ascii="Arial" w:hAnsi="Arial" w:cs="Arial"/>
                <w:bCs/>
                <w:iCs/>
                <w:lang w:val="en-GB"/>
              </w:rPr>
              <w:t>Hanen</w:t>
            </w:r>
            <w:proofErr w:type="spellEnd"/>
            <w:r w:rsidRPr="00082EE9">
              <w:rPr>
                <w:rFonts w:ascii="Arial" w:hAnsi="Arial" w:cs="Arial"/>
                <w:bCs/>
                <w:iCs/>
                <w:lang w:val="en-GB"/>
              </w:rPr>
              <w:t xml:space="preserve"> Early Learning Program. </w:t>
            </w:r>
            <w:r w:rsidRPr="00082EE9">
              <w:rPr>
                <w:rFonts w:ascii="Arial" w:hAnsi="Arial" w:cs="Arial"/>
                <w:lang w:val="en-GB"/>
              </w:rPr>
              <w:t>(</w:t>
            </w:r>
            <w:r w:rsidRPr="00082EE9">
              <w:rPr>
                <w:rFonts w:ascii="Arial" w:hAnsi="Arial" w:cs="Arial"/>
                <w:bCs/>
              </w:rPr>
              <w:t>previously purchased)</w:t>
            </w:r>
          </w:p>
          <w:p w:rsidR="00D469D5" w:rsidRPr="00472A9C" w:rsidRDefault="00D469D5" w:rsidP="00AB64D7">
            <w:pPr>
              <w:pStyle w:val="ListParagraph"/>
              <w:rPr>
                <w:rFonts w:ascii="Arial" w:hAnsi="Arial" w:cs="Arial"/>
                <w:bCs/>
                <w:iCs/>
                <w:lang w:val="en-GB"/>
              </w:rPr>
            </w:pPr>
          </w:p>
          <w:p w:rsidR="00AB64D7" w:rsidRPr="003F233C" w:rsidRDefault="00A87786" w:rsidP="00082EE9">
            <w:pPr>
              <w:pStyle w:val="ListParagraph"/>
              <w:numPr>
                <w:ilvl w:val="0"/>
                <w:numId w:val="25"/>
              </w:numPr>
              <w:tabs>
                <w:tab w:val="left" w:pos="-1440"/>
                <w:tab w:val="left" w:pos="885"/>
              </w:tabs>
              <w:rPr>
                <w:rFonts w:ascii="Arial" w:hAnsi="Arial" w:cs="Arial"/>
                <w:lang w:val="en-GB"/>
              </w:rPr>
            </w:pPr>
            <w:r w:rsidRPr="003F233C">
              <w:rPr>
                <w:rFonts w:ascii="Arial" w:hAnsi="Arial" w:cs="Arial"/>
                <w:bCs/>
                <w:iCs/>
                <w:lang w:val="en-GB"/>
              </w:rPr>
              <w:t xml:space="preserve">Weitzman, E., and Greenberg, J. (2002). </w:t>
            </w:r>
            <w:r w:rsidRPr="003F233C">
              <w:rPr>
                <w:rFonts w:ascii="Arial" w:hAnsi="Arial" w:cs="Arial"/>
                <w:bCs/>
                <w:i/>
                <w:iCs/>
                <w:lang w:val="en-GB"/>
              </w:rPr>
              <w:t>Learning Language and Loving It.</w:t>
            </w:r>
          </w:p>
          <w:p w:rsidR="00A87786" w:rsidRPr="00AB64D7" w:rsidRDefault="00AB64D7" w:rsidP="00AB64D7">
            <w:pPr>
              <w:pStyle w:val="ListParagraph"/>
              <w:tabs>
                <w:tab w:val="left" w:pos="-1440"/>
                <w:tab w:val="left" w:pos="885"/>
              </w:tabs>
              <w:ind w:left="459"/>
              <w:rPr>
                <w:rFonts w:ascii="Arial" w:hAnsi="Arial" w:cs="Arial"/>
                <w:lang w:val="en-GB"/>
              </w:rPr>
            </w:pPr>
            <w:r>
              <w:rPr>
                <w:rFonts w:ascii="Arial" w:hAnsi="Arial" w:cs="Arial"/>
                <w:bCs/>
                <w:i/>
                <w:iCs/>
                <w:lang w:val="en-GB"/>
              </w:rPr>
              <w:t xml:space="preserve">      </w:t>
            </w:r>
            <w:r w:rsidR="00A87786" w:rsidRPr="00AB64D7">
              <w:rPr>
                <w:rFonts w:ascii="Arial" w:hAnsi="Arial" w:cs="Arial"/>
                <w:bCs/>
                <w:i/>
                <w:iCs/>
                <w:lang w:val="en-GB"/>
              </w:rPr>
              <w:t xml:space="preserve"> (</w:t>
            </w:r>
            <w:r w:rsidR="00A87786" w:rsidRPr="00AB64D7">
              <w:rPr>
                <w:rFonts w:ascii="Arial" w:hAnsi="Arial" w:cs="Arial"/>
                <w:bCs/>
                <w:iCs/>
                <w:lang w:val="en-GB"/>
              </w:rPr>
              <w:t>2</w:t>
            </w:r>
            <w:r w:rsidR="00A87786" w:rsidRPr="00AB64D7">
              <w:rPr>
                <w:rFonts w:ascii="Arial" w:hAnsi="Arial" w:cs="Arial"/>
                <w:bCs/>
                <w:iCs/>
                <w:vertAlign w:val="superscript"/>
                <w:lang w:val="en-GB"/>
              </w:rPr>
              <w:t>nd</w:t>
            </w:r>
            <w:r w:rsidR="00A87786" w:rsidRPr="00AB64D7">
              <w:rPr>
                <w:rFonts w:ascii="Arial" w:hAnsi="Arial" w:cs="Arial"/>
                <w:bCs/>
                <w:iCs/>
                <w:lang w:val="en-GB"/>
              </w:rPr>
              <w:t xml:space="preserve"> Ed.)  Toronto: </w:t>
            </w:r>
            <w:proofErr w:type="spellStart"/>
            <w:r w:rsidR="00A87786" w:rsidRPr="00AB64D7">
              <w:rPr>
                <w:rFonts w:ascii="Arial" w:hAnsi="Arial" w:cs="Arial"/>
                <w:bCs/>
                <w:iCs/>
                <w:lang w:val="en-GB"/>
              </w:rPr>
              <w:t>Hanen</w:t>
            </w:r>
            <w:proofErr w:type="spellEnd"/>
            <w:r w:rsidR="00A87786" w:rsidRPr="00AB64D7">
              <w:rPr>
                <w:rFonts w:ascii="Arial" w:hAnsi="Arial" w:cs="Arial"/>
                <w:bCs/>
                <w:iCs/>
                <w:lang w:val="en-GB"/>
              </w:rPr>
              <w:t xml:space="preserve"> Early Learning Program. </w:t>
            </w:r>
            <w:r w:rsidR="00A87786" w:rsidRPr="00AB64D7">
              <w:rPr>
                <w:rFonts w:ascii="Arial" w:hAnsi="Arial" w:cs="Arial"/>
                <w:lang w:val="en-GB"/>
              </w:rPr>
              <w:t>(</w:t>
            </w:r>
            <w:r w:rsidR="00A87786" w:rsidRPr="00AB64D7">
              <w:rPr>
                <w:rFonts w:ascii="Arial" w:hAnsi="Arial" w:cs="Arial"/>
                <w:bCs/>
              </w:rPr>
              <w:t>previously purchased)</w:t>
            </w:r>
          </w:p>
        </w:tc>
      </w:tr>
    </w:tbl>
    <w:p w:rsidR="0050071E" w:rsidRDefault="0050071E" w:rsidP="00AB64D7">
      <w:pPr>
        <w:ind w:left="1168"/>
        <w:rPr>
          <w:rFonts w:ascii="Arial" w:hAnsi="Arial" w:cs="Arial"/>
          <w:b/>
          <w:sz w:val="22"/>
          <w:szCs w:val="22"/>
          <w:highlight w:val="yellow"/>
        </w:rPr>
      </w:pPr>
    </w:p>
    <w:p w:rsidR="00AB64D7" w:rsidRDefault="00AB64D7" w:rsidP="00AB64D7">
      <w:pPr>
        <w:tabs>
          <w:tab w:val="left" w:pos="709"/>
        </w:tabs>
        <w:ind w:left="448"/>
        <w:rPr>
          <w:rFonts w:ascii="Arial" w:hAnsi="Arial" w:cs="Arial"/>
          <w:sz w:val="20"/>
          <w:lang w:eastAsia="en-CA"/>
        </w:rPr>
      </w:pPr>
      <w:r>
        <w:rPr>
          <w:rFonts w:ascii="Arial" w:hAnsi="Arial" w:cs="Arial"/>
          <w:b/>
          <w:i/>
        </w:rPr>
        <w:t xml:space="preserve">   </w:t>
      </w:r>
      <w:r w:rsidRPr="00AB64D7">
        <w:rPr>
          <w:rFonts w:ascii="Arial" w:hAnsi="Arial" w:cs="Arial"/>
          <w:b/>
        </w:rPr>
        <w:t>On-Line Documents</w:t>
      </w:r>
      <w:r>
        <w:rPr>
          <w:rFonts w:ascii="Arial" w:hAnsi="Arial" w:cs="Arial"/>
          <w:sz w:val="20"/>
          <w:lang w:eastAsia="en-CA"/>
        </w:rPr>
        <w:t>:</w:t>
      </w:r>
      <w:r w:rsidRPr="00AB64D7">
        <w:rPr>
          <w:rFonts w:ascii="Arial" w:hAnsi="Arial" w:cs="Arial"/>
          <w:sz w:val="20"/>
          <w:lang w:eastAsia="en-CA"/>
        </w:rPr>
        <w:t xml:space="preserve">  </w:t>
      </w:r>
      <w:r w:rsidRPr="0084722F">
        <w:rPr>
          <w:rFonts w:ascii="Arial" w:hAnsi="Arial" w:cs="Arial"/>
          <w:sz w:val="20"/>
          <w:lang w:eastAsia="en-CA"/>
        </w:rPr>
        <w:t>Only portions will be used</w:t>
      </w:r>
    </w:p>
    <w:p w:rsidR="0050071E" w:rsidRPr="0050071E" w:rsidRDefault="0050071E" w:rsidP="00AB64D7">
      <w:pPr>
        <w:ind w:left="1528"/>
        <w:rPr>
          <w:rFonts w:ascii="Arial" w:hAnsi="Arial" w:cs="Arial"/>
          <w:b/>
          <w:szCs w:val="24"/>
          <w:lang w:val="en-CA" w:eastAsia="en-CA"/>
        </w:rPr>
      </w:pPr>
    </w:p>
    <w:p w:rsidR="00CB2AFA" w:rsidRPr="00FF724C" w:rsidRDefault="00CB2AFA" w:rsidP="00AB64D7">
      <w:pPr>
        <w:pStyle w:val="ListParagraph"/>
        <w:numPr>
          <w:ilvl w:val="2"/>
          <w:numId w:val="5"/>
        </w:numPr>
        <w:tabs>
          <w:tab w:val="clear" w:pos="1080"/>
          <w:tab w:val="left" w:pos="1168"/>
          <w:tab w:val="num" w:pos="1976"/>
        </w:tabs>
        <w:ind w:left="1528"/>
        <w:rPr>
          <w:rFonts w:ascii="Arial" w:hAnsi="Arial" w:cs="Arial"/>
        </w:rPr>
      </w:pPr>
      <w:r w:rsidRPr="00FF724C">
        <w:rPr>
          <w:rFonts w:ascii="Arial" w:hAnsi="Arial" w:cs="Arial"/>
        </w:rPr>
        <w:t xml:space="preserve">College of Early Childhood Educators, Ontario. (2011) </w:t>
      </w:r>
      <w:r w:rsidRPr="00FF724C">
        <w:rPr>
          <w:rFonts w:ascii="Arial" w:hAnsi="Arial" w:cs="Arial"/>
          <w:i/>
        </w:rPr>
        <w:t xml:space="preserve">Code of Ethics and </w:t>
      </w:r>
    </w:p>
    <w:p w:rsidR="00CB2AFA" w:rsidRDefault="00BA4B39" w:rsidP="00AB64D7">
      <w:pPr>
        <w:tabs>
          <w:tab w:val="left" w:pos="1168"/>
          <w:tab w:val="left" w:pos="1276"/>
        </w:tabs>
        <w:ind w:left="448"/>
        <w:rPr>
          <w:rFonts w:ascii="Arial" w:hAnsi="Arial" w:cs="Arial"/>
        </w:rPr>
      </w:pPr>
      <w:r>
        <w:rPr>
          <w:rFonts w:ascii="Arial" w:hAnsi="Arial" w:cs="Arial"/>
          <w:i/>
        </w:rPr>
        <w:t xml:space="preserve">                </w:t>
      </w:r>
      <w:proofErr w:type="gramStart"/>
      <w:r w:rsidR="00CB2AFA" w:rsidRPr="009D0EAE">
        <w:rPr>
          <w:rFonts w:ascii="Arial" w:hAnsi="Arial" w:cs="Arial"/>
          <w:i/>
        </w:rPr>
        <w:t>Standards of Practice</w:t>
      </w:r>
      <w:r w:rsidR="00CB2AFA" w:rsidRPr="009D0EAE">
        <w:rPr>
          <w:rFonts w:ascii="Arial" w:hAnsi="Arial" w:cs="Arial"/>
        </w:rPr>
        <w:t>.</w:t>
      </w:r>
      <w:proofErr w:type="gramEnd"/>
      <w:r w:rsidR="00CB2AFA" w:rsidRPr="009D0EAE">
        <w:rPr>
          <w:rFonts w:ascii="Arial" w:hAnsi="Arial" w:cs="Arial"/>
        </w:rPr>
        <w:t xml:space="preserve">  </w:t>
      </w:r>
      <w:r w:rsidR="00CB2AFA" w:rsidRPr="0050071E">
        <w:rPr>
          <w:rFonts w:ascii="Arial" w:hAnsi="Arial" w:cs="Arial"/>
          <w:szCs w:val="24"/>
          <w:lang w:val="en-CA" w:eastAsia="en-CA"/>
        </w:rPr>
        <w:t xml:space="preserve">Only portions will be used.   </w:t>
      </w:r>
      <w:r w:rsidR="00CB2AFA" w:rsidRPr="009D0EAE">
        <w:rPr>
          <w:rFonts w:ascii="Arial" w:hAnsi="Arial" w:cs="Arial"/>
        </w:rPr>
        <w:t xml:space="preserve"> Available online</w:t>
      </w:r>
      <w:r w:rsidR="00CB2AFA">
        <w:rPr>
          <w:rFonts w:ascii="Arial" w:hAnsi="Arial" w:cs="Arial"/>
        </w:rPr>
        <w:t xml:space="preserve">: </w:t>
      </w:r>
    </w:p>
    <w:p w:rsidR="00CB2AFA" w:rsidRDefault="00CB2AFA" w:rsidP="00AB64D7">
      <w:pPr>
        <w:tabs>
          <w:tab w:val="left" w:pos="1168"/>
          <w:tab w:val="left" w:pos="1276"/>
        </w:tabs>
        <w:ind w:left="448"/>
        <w:rPr>
          <w:rStyle w:val="Hyperlink"/>
          <w:rFonts w:ascii="Arial" w:hAnsi="Arial" w:cs="Arial"/>
          <w:sz w:val="20"/>
        </w:rPr>
      </w:pPr>
      <w:r>
        <w:rPr>
          <w:rFonts w:ascii="Arial" w:hAnsi="Arial" w:cs="Arial"/>
        </w:rPr>
        <w:tab/>
      </w:r>
      <w:r w:rsidR="00673348">
        <w:rPr>
          <w:rFonts w:ascii="Arial" w:hAnsi="Arial" w:cs="Arial"/>
        </w:rPr>
        <w:t xml:space="preserve">      </w:t>
      </w:r>
      <w:hyperlink r:id="rId11" w:history="1">
        <w:r w:rsidRPr="008A5CFB">
          <w:rPr>
            <w:rStyle w:val="Hyperlink"/>
            <w:rFonts w:ascii="Arial" w:hAnsi="Arial" w:cs="Arial"/>
            <w:sz w:val="20"/>
          </w:rPr>
          <w:t>http://www.college-ece.ca/Pages/default.aspx</w:t>
        </w:r>
      </w:hyperlink>
    </w:p>
    <w:p w:rsidR="00CB2AFA" w:rsidRPr="008A0E9F" w:rsidRDefault="00CB2AFA" w:rsidP="00AB64D7">
      <w:pPr>
        <w:tabs>
          <w:tab w:val="left" w:pos="1168"/>
          <w:tab w:val="left" w:pos="1276"/>
        </w:tabs>
        <w:ind w:left="448"/>
        <w:rPr>
          <w:rFonts w:ascii="Arial" w:hAnsi="Arial" w:cs="Arial"/>
          <w:color w:val="0000FF"/>
          <w:sz w:val="20"/>
          <w:u w:val="single"/>
        </w:rPr>
      </w:pPr>
    </w:p>
    <w:p w:rsidR="00C02B37" w:rsidRPr="00A477E2" w:rsidRDefault="00C02B37" w:rsidP="00C02B37">
      <w:pPr>
        <w:pStyle w:val="Bibliography"/>
        <w:numPr>
          <w:ilvl w:val="2"/>
          <w:numId w:val="5"/>
        </w:numPr>
        <w:rPr>
          <w:rFonts w:ascii="Arial" w:hAnsi="Arial" w:cs="Arial"/>
        </w:rPr>
      </w:pPr>
      <w:r w:rsidRPr="00A477E2">
        <w:rPr>
          <w:rFonts w:ascii="Arial" w:hAnsi="Arial" w:cs="Arial"/>
        </w:rPr>
        <w:t xml:space="preserve">Ontario Ministry of Education. (2015). </w:t>
      </w:r>
      <w:r w:rsidRPr="00A477E2">
        <w:rPr>
          <w:rFonts w:ascii="Arial" w:hAnsi="Arial" w:cs="Arial"/>
          <w:i/>
          <w:iCs/>
        </w:rPr>
        <w:t>Ontario Regulation 137/15 Child Care and Early Years Act, 2014.</w:t>
      </w:r>
      <w:r w:rsidRPr="00A477E2">
        <w:rPr>
          <w:rFonts w:ascii="Arial" w:hAnsi="Arial" w:cs="Arial"/>
        </w:rPr>
        <w:t xml:space="preserve"> Retrieved 2015, from e-Laws: </w:t>
      </w:r>
      <w:hyperlink r:id="rId12" w:anchor="top" w:history="1">
        <w:r w:rsidRPr="00A477E2">
          <w:rPr>
            <w:rStyle w:val="Hyperlink"/>
            <w:rFonts w:ascii="Arial" w:hAnsi="Arial" w:cs="Arial"/>
          </w:rPr>
          <w:t>http://www.ontario.ca/laws/regulation/r15137#top</w:t>
        </w:r>
      </w:hyperlink>
    </w:p>
    <w:p w:rsidR="00300B72" w:rsidRPr="00300B72" w:rsidRDefault="00300B72" w:rsidP="00AB64D7">
      <w:pPr>
        <w:pStyle w:val="ListParagraph"/>
        <w:ind w:left="1528"/>
        <w:rPr>
          <w:rFonts w:ascii="Arial" w:hAnsi="Arial" w:cs="Arial"/>
          <w:szCs w:val="24"/>
          <w:lang w:val="en-GB"/>
        </w:rPr>
      </w:pPr>
    </w:p>
    <w:p w:rsidR="00BA4B39" w:rsidRDefault="00BA4B39" w:rsidP="00BA4B39">
      <w:pPr>
        <w:pStyle w:val="ListParagraph"/>
        <w:numPr>
          <w:ilvl w:val="2"/>
          <w:numId w:val="5"/>
        </w:numPr>
        <w:ind w:left="1170" w:firstLine="0"/>
        <w:rPr>
          <w:rFonts w:ascii="Arial" w:hAnsi="Arial" w:cs="Arial"/>
        </w:rPr>
      </w:pPr>
      <w:r w:rsidRPr="00BA4B39">
        <w:rPr>
          <w:rFonts w:ascii="Arial" w:hAnsi="Arial" w:cs="Arial"/>
          <w:bCs/>
          <w:szCs w:val="24"/>
        </w:rPr>
        <w:t xml:space="preserve">  </w:t>
      </w:r>
      <w:r>
        <w:rPr>
          <w:rFonts w:ascii="Arial" w:hAnsi="Arial" w:cs="Arial"/>
          <w:bCs/>
          <w:szCs w:val="24"/>
        </w:rPr>
        <w:t xml:space="preserve">Ontario </w:t>
      </w:r>
      <w:r w:rsidRPr="00BA4B39">
        <w:rPr>
          <w:rFonts w:ascii="Arial" w:hAnsi="Arial" w:cs="Arial"/>
          <w:bCs/>
          <w:szCs w:val="24"/>
        </w:rPr>
        <w:t>Ministry of Education</w:t>
      </w:r>
      <w:r w:rsidR="0050071E" w:rsidRPr="00BA4B39">
        <w:rPr>
          <w:rFonts w:ascii="Arial" w:hAnsi="Arial" w:cs="Arial"/>
          <w:bCs/>
          <w:szCs w:val="24"/>
        </w:rPr>
        <w:t>. (20</w:t>
      </w:r>
      <w:r w:rsidR="00082EE9" w:rsidRPr="00BA4B39">
        <w:rPr>
          <w:rFonts w:ascii="Arial" w:hAnsi="Arial" w:cs="Arial"/>
          <w:bCs/>
          <w:szCs w:val="24"/>
        </w:rPr>
        <w:t>14</w:t>
      </w:r>
      <w:r w:rsidR="0050071E" w:rsidRPr="00BA4B39">
        <w:rPr>
          <w:rFonts w:ascii="Arial" w:hAnsi="Arial" w:cs="Arial"/>
          <w:bCs/>
          <w:szCs w:val="24"/>
        </w:rPr>
        <w:t xml:space="preserve">). </w:t>
      </w:r>
      <w:r w:rsidR="00082EE9" w:rsidRPr="00BA4B39">
        <w:rPr>
          <w:rFonts w:ascii="Arial" w:hAnsi="Arial" w:cs="Arial"/>
          <w:bCs/>
          <w:i/>
          <w:szCs w:val="24"/>
        </w:rPr>
        <w:t>Excerpts from “ELECT”</w:t>
      </w:r>
      <w:r w:rsidRPr="00BA4B39">
        <w:rPr>
          <w:rFonts w:ascii="Arial" w:hAnsi="Arial" w:cs="Arial"/>
          <w:bCs/>
          <w:i/>
          <w:szCs w:val="24"/>
        </w:rPr>
        <w:t>.</w:t>
      </w:r>
      <w:r w:rsidR="0050071E" w:rsidRPr="00BA4B39">
        <w:rPr>
          <w:rFonts w:ascii="Arial" w:hAnsi="Arial" w:cs="Arial"/>
          <w:i/>
          <w:szCs w:val="24"/>
        </w:rPr>
        <w:t xml:space="preserve"> </w:t>
      </w:r>
      <w:r w:rsidR="0050071E" w:rsidRPr="00BA4B39">
        <w:rPr>
          <w:rFonts w:ascii="Arial" w:hAnsi="Arial" w:cs="Arial"/>
          <w:szCs w:val="24"/>
        </w:rPr>
        <w:t xml:space="preserve"> </w:t>
      </w:r>
      <w:r w:rsidR="00AB64D7" w:rsidRPr="00BA4B39">
        <w:rPr>
          <w:rFonts w:ascii="Arial" w:hAnsi="Arial" w:cs="Arial"/>
        </w:rPr>
        <w:t xml:space="preserve">Available </w:t>
      </w:r>
    </w:p>
    <w:p w:rsidR="0050071E" w:rsidRDefault="00BA4B39" w:rsidP="00BA4B39">
      <w:pPr>
        <w:pStyle w:val="ListParagraph"/>
        <w:ind w:left="1170"/>
        <w:rPr>
          <w:rFonts w:ascii="Arial" w:hAnsi="Arial" w:cs="Arial"/>
        </w:rPr>
      </w:pPr>
      <w:r>
        <w:rPr>
          <w:rFonts w:ascii="Arial" w:hAnsi="Arial" w:cs="Arial"/>
        </w:rPr>
        <w:tab/>
        <w:t xml:space="preserve">  </w:t>
      </w:r>
      <w:proofErr w:type="gramStart"/>
      <w:r w:rsidR="00AB64D7" w:rsidRPr="00BA4B39">
        <w:rPr>
          <w:rFonts w:ascii="Arial" w:hAnsi="Arial" w:cs="Arial"/>
        </w:rPr>
        <w:t>online</w:t>
      </w:r>
      <w:proofErr w:type="gramEnd"/>
      <w:r w:rsidR="00AB64D7" w:rsidRPr="00BA4B39">
        <w:rPr>
          <w:rFonts w:ascii="Arial" w:hAnsi="Arial" w:cs="Arial"/>
        </w:rPr>
        <w:t xml:space="preserve">: </w:t>
      </w:r>
      <w:hyperlink r:id="rId13" w:history="1">
        <w:r w:rsidRPr="00A3190F">
          <w:rPr>
            <w:rStyle w:val="Hyperlink"/>
            <w:rFonts w:ascii="Arial" w:hAnsi="Arial" w:cs="Arial"/>
          </w:rPr>
          <w:t>https://www.edu.gov.on.ca/childcare/ExcerptsFromELECT.pdf</w:t>
        </w:r>
      </w:hyperlink>
    </w:p>
    <w:p w:rsidR="00BA4B39" w:rsidRPr="00082EE9" w:rsidRDefault="00BA4B39" w:rsidP="00BA4B39">
      <w:pPr>
        <w:pStyle w:val="ListParagraph"/>
        <w:ind w:left="1170"/>
        <w:rPr>
          <w:rFonts w:ascii="Arial" w:hAnsi="Arial" w:cs="Arial"/>
          <w:szCs w:val="24"/>
          <w:lang w:val="en-GB"/>
        </w:rPr>
      </w:pPr>
    </w:p>
    <w:p w:rsidR="00A01B1C" w:rsidRPr="00904E2A" w:rsidRDefault="00A01B1C" w:rsidP="00A01B1C">
      <w:pPr>
        <w:pStyle w:val="ListParagraph"/>
        <w:numPr>
          <w:ilvl w:val="2"/>
          <w:numId w:val="5"/>
        </w:numPr>
        <w:rPr>
          <w:rFonts w:ascii="Arial" w:hAnsi="Arial" w:cs="Arial"/>
          <w:sz w:val="20"/>
        </w:rPr>
      </w:pPr>
      <w:r w:rsidRPr="00904E2A">
        <w:rPr>
          <w:rFonts w:ascii="Arial" w:hAnsi="Arial" w:cs="Arial"/>
          <w:szCs w:val="24"/>
        </w:rPr>
        <w:t xml:space="preserve">Ontario Ministry of Education (2010 – 2011) </w:t>
      </w:r>
      <w:r w:rsidRPr="00904E2A">
        <w:rPr>
          <w:rFonts w:ascii="Arial" w:hAnsi="Arial" w:cs="Arial"/>
          <w:i/>
          <w:szCs w:val="24"/>
        </w:rPr>
        <w:t xml:space="preserve">The Full-Day Early Learning – </w:t>
      </w:r>
      <w:r w:rsidRPr="00904E2A">
        <w:rPr>
          <w:rFonts w:ascii="Arial" w:hAnsi="Arial" w:cs="Arial"/>
          <w:szCs w:val="24"/>
        </w:rPr>
        <w:t xml:space="preserve"> </w:t>
      </w:r>
      <w:r w:rsidRPr="00904E2A">
        <w:rPr>
          <w:rFonts w:ascii="Arial" w:hAnsi="Arial" w:cs="Arial"/>
          <w:i/>
          <w:szCs w:val="24"/>
        </w:rPr>
        <w:t>Kindergarten Program (draft)</w:t>
      </w:r>
      <w:r w:rsidRPr="00904E2A">
        <w:rPr>
          <w:rFonts w:ascii="Arial" w:hAnsi="Arial" w:cs="Arial"/>
          <w:szCs w:val="24"/>
        </w:rPr>
        <w:t xml:space="preserve">   Available online: </w:t>
      </w:r>
      <w:r w:rsidRPr="00904E2A">
        <w:rPr>
          <w:rFonts w:ascii="Arial" w:hAnsi="Arial" w:cs="Arial"/>
          <w:i/>
          <w:szCs w:val="24"/>
        </w:rPr>
        <w:t xml:space="preserve">  </w:t>
      </w:r>
      <w:r w:rsidRPr="00904E2A">
        <w:rPr>
          <w:rFonts w:ascii="Arial" w:hAnsi="Arial" w:cs="Arial"/>
        </w:rPr>
        <w:t xml:space="preserve"> </w:t>
      </w:r>
      <w:hyperlink r:id="rId14" w:history="1">
        <w:r w:rsidRPr="00904E2A">
          <w:rPr>
            <w:rFonts w:ascii="Arial" w:hAnsi="Arial" w:cs="Arial"/>
            <w:color w:val="0000FF"/>
            <w:sz w:val="20"/>
            <w:u w:val="single"/>
          </w:rPr>
          <w:t>http://www.edu.gov.on.ca/eng/curriculum/elementary/kindergarten_english_june3.pdf</w:t>
        </w:r>
      </w:hyperlink>
    </w:p>
    <w:p w:rsidR="00A01B1C" w:rsidRPr="00A01B1C" w:rsidRDefault="00A01B1C" w:rsidP="00A01B1C">
      <w:pPr>
        <w:pStyle w:val="ListParagraph"/>
        <w:ind w:left="1528"/>
        <w:rPr>
          <w:rFonts w:ascii="Arial" w:hAnsi="Arial" w:cs="Arial"/>
          <w:szCs w:val="24"/>
          <w:lang w:val="en-GB"/>
        </w:rPr>
      </w:pPr>
    </w:p>
    <w:p w:rsidR="00BE1699" w:rsidRPr="00AB64D7" w:rsidRDefault="00BE1699" w:rsidP="00AB64D7">
      <w:pPr>
        <w:pStyle w:val="ListParagraph"/>
        <w:numPr>
          <w:ilvl w:val="2"/>
          <w:numId w:val="5"/>
        </w:numPr>
        <w:tabs>
          <w:tab w:val="clear" w:pos="1080"/>
          <w:tab w:val="num" w:pos="2696"/>
        </w:tabs>
        <w:ind w:left="1528"/>
        <w:rPr>
          <w:rFonts w:ascii="Arial" w:hAnsi="Arial" w:cs="Arial"/>
          <w:szCs w:val="24"/>
          <w:lang w:val="en-GB"/>
        </w:rPr>
      </w:pPr>
      <w:r w:rsidRPr="00AB64D7">
        <w:rPr>
          <w:rFonts w:ascii="Arial" w:hAnsi="Arial" w:cs="Arial"/>
          <w:szCs w:val="24"/>
          <w:lang w:val="en-CA" w:eastAsia="en-CA"/>
        </w:rPr>
        <w:t xml:space="preserve">Ontario Ministry of Education. (2014). </w:t>
      </w:r>
      <w:r w:rsidRPr="00AB64D7">
        <w:rPr>
          <w:rFonts w:ascii="Arial" w:hAnsi="Arial" w:cs="Arial"/>
          <w:i/>
          <w:szCs w:val="24"/>
          <w:lang w:val="en-CA" w:eastAsia="en-CA"/>
        </w:rPr>
        <w:t>How Does Learning Happen? Ontario’s Pedagogy for the Early Years</w:t>
      </w:r>
      <w:r w:rsidRPr="00AB64D7">
        <w:rPr>
          <w:rFonts w:ascii="Arial" w:hAnsi="Arial" w:cs="Arial"/>
          <w:szCs w:val="24"/>
          <w:lang w:val="en-CA" w:eastAsia="en-CA"/>
        </w:rPr>
        <w:t xml:space="preserve">. </w:t>
      </w:r>
      <w:r w:rsidR="00AB64D7" w:rsidRPr="00AB64D7">
        <w:rPr>
          <w:rFonts w:ascii="Arial" w:hAnsi="Arial" w:cs="Arial"/>
        </w:rPr>
        <w:t xml:space="preserve">Available online: </w:t>
      </w:r>
      <w:hyperlink r:id="rId15" w:history="1">
        <w:r w:rsidRPr="00AB64D7">
          <w:rPr>
            <w:rStyle w:val="Hyperlink"/>
            <w:rFonts w:ascii="Arial" w:hAnsi="Arial" w:cs="Arial"/>
            <w:szCs w:val="24"/>
            <w:lang w:val="en-CA" w:eastAsia="en-CA"/>
          </w:rPr>
          <w:t>http://www.ontario.ca/edu</w:t>
        </w:r>
      </w:hyperlink>
    </w:p>
    <w:p w:rsidR="00BE1699" w:rsidRPr="00DF29A8" w:rsidRDefault="00BE1699" w:rsidP="00AB64D7">
      <w:pPr>
        <w:tabs>
          <w:tab w:val="left" w:pos="-1440"/>
        </w:tabs>
        <w:ind w:left="1168"/>
        <w:rPr>
          <w:rFonts w:ascii="Arial" w:hAnsi="Arial" w:cs="Arial"/>
          <w:lang w:val="en-GB"/>
        </w:rPr>
      </w:pPr>
    </w:p>
    <w:p w:rsidR="0050071E" w:rsidRPr="00AB64D7" w:rsidRDefault="0050071E" w:rsidP="00AB64D7">
      <w:pPr>
        <w:pStyle w:val="ListParagraph"/>
        <w:numPr>
          <w:ilvl w:val="2"/>
          <w:numId w:val="5"/>
        </w:numPr>
        <w:tabs>
          <w:tab w:val="clear" w:pos="1080"/>
          <w:tab w:val="num" w:pos="1976"/>
        </w:tabs>
        <w:ind w:left="1528"/>
        <w:rPr>
          <w:rFonts w:ascii="Arial" w:hAnsi="Arial" w:cs="Arial"/>
          <w:szCs w:val="24"/>
          <w:lang w:val="en-GB"/>
        </w:rPr>
      </w:pPr>
      <w:r w:rsidRPr="00AB64D7">
        <w:rPr>
          <w:rFonts w:ascii="Arial" w:hAnsi="Arial" w:cs="Arial"/>
          <w:szCs w:val="24"/>
          <w:lang w:val="en-CA" w:eastAsia="en-CA"/>
        </w:rPr>
        <w:t>Onta</w:t>
      </w:r>
      <w:r w:rsidR="00BE1699" w:rsidRPr="00AB64D7">
        <w:rPr>
          <w:rFonts w:ascii="Arial" w:hAnsi="Arial" w:cs="Arial"/>
          <w:szCs w:val="24"/>
          <w:lang w:val="en-CA" w:eastAsia="en-CA"/>
        </w:rPr>
        <w:t>rio Ministry of Education. (2013</w:t>
      </w:r>
      <w:r w:rsidRPr="00AB64D7">
        <w:rPr>
          <w:rFonts w:ascii="Arial" w:hAnsi="Arial" w:cs="Arial"/>
          <w:szCs w:val="24"/>
          <w:lang w:val="en-CA" w:eastAsia="en-CA"/>
        </w:rPr>
        <w:t xml:space="preserve">). </w:t>
      </w:r>
      <w:r w:rsidR="00BE1699" w:rsidRPr="00AB64D7">
        <w:rPr>
          <w:rFonts w:ascii="Arial" w:hAnsi="Arial" w:cs="Arial"/>
          <w:i/>
          <w:szCs w:val="24"/>
          <w:lang w:val="en-CA" w:eastAsia="en-CA"/>
        </w:rPr>
        <w:t>Think, Feel, Act.</w:t>
      </w:r>
      <w:r w:rsidRPr="00AB64D7">
        <w:rPr>
          <w:rFonts w:ascii="Arial" w:hAnsi="Arial" w:cs="Arial"/>
          <w:szCs w:val="24"/>
          <w:lang w:val="en-CA" w:eastAsia="en-CA"/>
        </w:rPr>
        <w:t xml:space="preserve">   </w:t>
      </w:r>
      <w:r w:rsidR="00AB64D7" w:rsidRPr="00AB64D7">
        <w:rPr>
          <w:rFonts w:ascii="Arial" w:hAnsi="Arial" w:cs="Arial"/>
        </w:rPr>
        <w:t xml:space="preserve">Available online: </w:t>
      </w:r>
      <w:r w:rsidRPr="00AB64D7">
        <w:rPr>
          <w:rFonts w:ascii="Arial" w:hAnsi="Arial" w:cs="Arial"/>
          <w:szCs w:val="24"/>
          <w:lang w:val="en-CA" w:eastAsia="en-CA"/>
        </w:rPr>
        <w:t xml:space="preserve"> </w:t>
      </w:r>
      <w:hyperlink r:id="rId16" w:history="1">
        <w:r w:rsidRPr="00AB64D7">
          <w:rPr>
            <w:rStyle w:val="Hyperlink"/>
            <w:rFonts w:ascii="Arial" w:hAnsi="Arial" w:cs="Arial"/>
            <w:szCs w:val="24"/>
            <w:lang w:val="en-CA" w:eastAsia="en-CA"/>
          </w:rPr>
          <w:t>http://www.ontario.ca/edu</w:t>
        </w:r>
      </w:hyperlink>
    </w:p>
    <w:p w:rsidR="007748BC" w:rsidRPr="00DF29A8" w:rsidRDefault="007748BC" w:rsidP="00AB64D7">
      <w:pPr>
        <w:tabs>
          <w:tab w:val="left" w:pos="-1440"/>
        </w:tabs>
        <w:ind w:left="1168"/>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D1300B" w:rsidRPr="00F36DBB" w:rsidTr="00A87786">
        <w:trPr>
          <w:cantSplit/>
          <w:trHeight w:val="6494"/>
        </w:trPr>
        <w:tc>
          <w:tcPr>
            <w:tcW w:w="675" w:type="dxa"/>
          </w:tcPr>
          <w:p w:rsidR="00D1300B" w:rsidRPr="00F36DBB" w:rsidRDefault="00F7639B">
            <w:pPr>
              <w:rPr>
                <w:rFonts w:ascii="Arial" w:hAnsi="Arial" w:cs="Arial"/>
                <w:b/>
              </w:rPr>
            </w:pPr>
            <w:r>
              <w:rPr>
                <w:rFonts w:cs="Arial"/>
                <w:noProof/>
                <w:lang w:val="en-CA" w:eastAsia="en-CA"/>
              </w:rPr>
              <mc:AlternateContent>
                <mc:Choice Requires="wps">
                  <w:drawing>
                    <wp:anchor distT="0" distB="0" distL="114300" distR="114300" simplePos="0" relativeHeight="251661312" behindDoc="0" locked="0" layoutInCell="1" allowOverlap="1" wp14:anchorId="3E8FF371" wp14:editId="337B0D45">
                      <wp:simplePos x="0" y="0"/>
                      <wp:positionH relativeFrom="column">
                        <wp:posOffset>-160020</wp:posOffset>
                      </wp:positionH>
                      <wp:positionV relativeFrom="paragraph">
                        <wp:posOffset>6874394</wp:posOffset>
                      </wp:positionV>
                      <wp:extent cx="5773420" cy="1885315"/>
                      <wp:effectExtent l="0" t="0" r="17780" b="1968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1885315"/>
                              </a:xfrm>
                              <a:prstGeom prst="rect">
                                <a:avLst/>
                              </a:prstGeom>
                              <a:solidFill>
                                <a:srgbClr val="FFFFFF"/>
                              </a:solidFill>
                              <a:ln w="9525">
                                <a:solidFill>
                                  <a:srgbClr val="000000"/>
                                </a:solidFill>
                                <a:miter lim="800000"/>
                                <a:headEnd/>
                                <a:tailEnd/>
                              </a:ln>
                            </wps:spPr>
                            <wps:txbx>
                              <w:txbxContent>
                                <w:p w:rsidR="00F7639B" w:rsidRPr="006B51AB" w:rsidRDefault="00F7639B" w:rsidP="00F7639B">
                                  <w:pPr>
                                    <w:jc w:val="center"/>
                                    <w:rPr>
                                      <w:rFonts w:ascii="Arial" w:hAnsi="Arial" w:cs="Arial"/>
                                    </w:rPr>
                                  </w:pPr>
                                  <w:r w:rsidRPr="006B51AB">
                                    <w:rPr>
                                      <w:rFonts w:ascii="Arial" w:hAnsi="Arial" w:cs="Arial"/>
                                    </w:rPr>
                                    <w:t>PLEASE NOTE</w:t>
                                  </w:r>
                                </w:p>
                                <w:p w:rsidR="00F7639B" w:rsidRDefault="00F7639B" w:rsidP="00F7639B">
                                  <w:pPr>
                                    <w:jc w:val="center"/>
                                    <w:rPr>
                                      <w:rFonts w:ascii="Calibri" w:hAnsi="Calibri"/>
                                      <w:sz w:val="20"/>
                                    </w:rPr>
                                  </w:pPr>
                                  <w:r w:rsidRPr="00510C0B">
                                    <w:rPr>
                                      <w:rFonts w:ascii="Calibri" w:hAnsi="Calibri"/>
                                      <w:sz w:val="20"/>
                                    </w:rPr>
                                    <w:t>Regarding Student Progression through the three</w:t>
                                  </w:r>
                                  <w:r>
                                    <w:rPr>
                                      <w:rFonts w:ascii="Calibri" w:hAnsi="Calibri"/>
                                      <w:sz w:val="20"/>
                                    </w:rPr>
                                    <w:t xml:space="preserve"> </w:t>
                                  </w:r>
                                  <w:r w:rsidRPr="00510C0B">
                                    <w:rPr>
                                      <w:rFonts w:ascii="Calibri" w:hAnsi="Calibri"/>
                                      <w:sz w:val="20"/>
                                    </w:rPr>
                                    <w:t>Co-Requisite Core ECE courses</w:t>
                                  </w:r>
                                </w:p>
                                <w:p w:rsidR="00F7639B" w:rsidRDefault="00F7639B" w:rsidP="00F7639B">
                                  <w:pPr>
                                    <w:jc w:val="center"/>
                                    <w:rPr>
                                      <w:rFonts w:ascii="Calibri" w:hAnsi="Calibri"/>
                                      <w:sz w:val="20"/>
                                    </w:rPr>
                                  </w:pPr>
                                </w:p>
                                <w:p w:rsidR="00F7639B" w:rsidRDefault="00F7639B" w:rsidP="00F7639B">
                                  <w:pPr>
                                    <w:jc w:val="center"/>
                                    <w:rPr>
                                      <w:rFonts w:ascii="Arial" w:hAnsi="Arial" w:cs="Arial"/>
                                      <w:b/>
                                      <w:i/>
                                    </w:rPr>
                                  </w:pPr>
                                  <w:r w:rsidRPr="00FB450C">
                                    <w:rPr>
                                      <w:rFonts w:ascii="Arial" w:hAnsi="Arial" w:cs="Arial"/>
                                      <w:b/>
                                      <w:i/>
                                    </w:rPr>
                                    <w:t>Teaching Methods III</w:t>
                                  </w:r>
                                  <w:r>
                                    <w:rPr>
                                      <w:rFonts w:ascii="Arial" w:hAnsi="Arial" w:cs="Arial"/>
                                      <w:b/>
                                      <w:i/>
                                    </w:rPr>
                                    <w:t xml:space="preserve">, </w:t>
                                  </w:r>
                                  <w:r w:rsidRPr="00FB450C">
                                    <w:rPr>
                                      <w:rFonts w:ascii="Arial" w:hAnsi="Arial" w:cs="Arial"/>
                                      <w:b/>
                                      <w:i/>
                                    </w:rPr>
                                    <w:t>Seminar III,</w:t>
                                  </w:r>
                                  <w:r>
                                    <w:rPr>
                                      <w:rFonts w:ascii="Arial" w:hAnsi="Arial" w:cs="Arial"/>
                                      <w:b/>
                                      <w:i/>
                                    </w:rPr>
                                    <w:t xml:space="preserve"> </w:t>
                                  </w:r>
                                  <w:r w:rsidRPr="00FB450C">
                                    <w:rPr>
                                      <w:rFonts w:ascii="Arial" w:hAnsi="Arial" w:cs="Arial"/>
                                      <w:b/>
                                      <w:i/>
                                    </w:rPr>
                                    <w:t>Field Practice III</w:t>
                                  </w:r>
                                </w:p>
                                <w:p w:rsidR="00F7639B" w:rsidRDefault="00F7639B" w:rsidP="00F7639B">
                                  <w:pPr>
                                    <w:jc w:val="center"/>
                                    <w:rPr>
                                      <w:rFonts w:ascii="Arial" w:hAnsi="Arial" w:cs="Arial"/>
                                      <w:b/>
                                      <w:i/>
                                    </w:rPr>
                                  </w:pPr>
                                </w:p>
                                <w:p w:rsidR="00F7639B" w:rsidRDefault="00F7639B" w:rsidP="00F7639B">
                                  <w:pPr>
                                    <w:pStyle w:val="EnvelopeReturn"/>
                                    <w:ind w:left="360"/>
                                    <w:rPr>
                                      <w:rFonts w:cs="Arial"/>
                                    </w:rPr>
                                  </w:pPr>
                                  <w:r w:rsidRPr="00EE40AC">
                                    <w:rPr>
                                      <w:rFonts w:cs="Arial"/>
                                    </w:rPr>
                                    <w:t xml:space="preserve">Students must receive a minimum of a </w:t>
                                  </w:r>
                                  <w:r w:rsidRPr="00EE40AC">
                                    <w:rPr>
                                      <w:rFonts w:cs="Arial"/>
                                      <w:b/>
                                    </w:rPr>
                                    <w:t>“C” (2.0 G.P.A.)</w:t>
                                  </w:r>
                                  <w:r w:rsidRPr="00EE40AC">
                                    <w:rPr>
                                      <w:rFonts w:cs="Arial"/>
                                    </w:rPr>
                                    <w:t xml:space="preserve"> in each semester’s </w:t>
                                  </w:r>
                                  <w:r w:rsidRPr="00EE40AC">
                                    <w:rPr>
                                      <w:rFonts w:cs="Arial"/>
                                      <w:b/>
                                      <w:i/>
                                    </w:rPr>
                                    <w:t>Teaching Methods, and  Seminar,</w:t>
                                  </w:r>
                                  <w:r w:rsidRPr="00EE40AC">
                                    <w:rPr>
                                      <w:rFonts w:cs="Arial"/>
                                    </w:rPr>
                                    <w:t xml:space="preserve"> courses</w:t>
                                  </w:r>
                                  <w:r w:rsidRPr="00EE40AC">
                                    <w:rPr>
                                      <w:rFonts w:cs="Arial"/>
                                      <w:b/>
                                      <w:i/>
                                    </w:rPr>
                                    <w:t xml:space="preserve"> and  receive an “S” Satisfactory in their Field Practice</w:t>
                                  </w:r>
                                  <w:r w:rsidRPr="00EE40AC">
                                    <w:rPr>
                                      <w:rFonts w:cs="Arial"/>
                                    </w:rPr>
                                    <w:t xml:space="preserve">, </w:t>
                                  </w:r>
                                  <w:r w:rsidRPr="00EE40AC">
                                    <w:rPr>
                                      <w:rFonts w:cs="Arial"/>
                                      <w:u w:val="single"/>
                                    </w:rPr>
                                    <w:t>within the same semester,</w:t>
                                  </w:r>
                                  <w:r w:rsidRPr="00EE40AC">
                                    <w:rPr>
                                      <w:rFonts w:cs="Arial"/>
                                    </w:rPr>
                                    <w:t xml:space="preserve"> in order to proceed to the next semester’s co-requisite courses.</w:t>
                                  </w:r>
                                  <w:r w:rsidRPr="00FB450C">
                                    <w:rPr>
                                      <w:rFonts w:cs="Arial"/>
                                    </w:rPr>
                                    <w:t xml:space="preserve"> </w:t>
                                  </w:r>
                                </w:p>
                                <w:p w:rsidR="00F7639B" w:rsidRPr="006B51AB" w:rsidRDefault="00F7639B" w:rsidP="00F7639B">
                                  <w:pPr>
                                    <w:jc w:val="cente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2.6pt;margin-top:541.3pt;width:454.6pt;height:14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">
                      <v:textbox>
                        <w:txbxContent>
                          <w:p w:rsidR="00F7639B" w:rsidRPr="006B51AB" w:rsidRDefault="00F7639B" w:rsidP="00F7639B">
                            <w:pPr>
                              <w:jc w:val="center"/>
                              <w:rPr>
                                <w:rFonts w:ascii="Arial" w:hAnsi="Arial" w:cs="Arial"/>
                              </w:rPr>
                            </w:pPr>
                            <w:r w:rsidRPr="006B51AB">
                              <w:rPr>
                                <w:rFonts w:ascii="Arial" w:hAnsi="Arial" w:cs="Arial"/>
                              </w:rPr>
                              <w:t>PLEASE NOTE</w:t>
                            </w:r>
                          </w:p>
                          <w:p w:rsidR="00F7639B" w:rsidRDefault="00F7639B" w:rsidP="00F7639B">
                            <w:pPr>
                              <w:jc w:val="center"/>
                              <w:rPr>
                                <w:rFonts w:ascii="Calibri" w:hAnsi="Calibri"/>
                                <w:sz w:val="20"/>
                              </w:rPr>
                            </w:pPr>
                            <w:r w:rsidRPr="00510C0B">
                              <w:rPr>
                                <w:rFonts w:ascii="Calibri" w:hAnsi="Calibri"/>
                                <w:sz w:val="20"/>
                              </w:rPr>
                              <w:t>Regarding Student Progression through the three</w:t>
                            </w:r>
                            <w:r>
                              <w:rPr>
                                <w:rFonts w:ascii="Calibri" w:hAnsi="Calibri"/>
                                <w:sz w:val="20"/>
                              </w:rPr>
                              <w:t xml:space="preserve"> </w:t>
                            </w:r>
                            <w:r w:rsidRPr="00510C0B">
                              <w:rPr>
                                <w:rFonts w:ascii="Calibri" w:hAnsi="Calibri"/>
                                <w:sz w:val="20"/>
                              </w:rPr>
                              <w:t>Co-Requisite Core ECE courses</w:t>
                            </w:r>
                          </w:p>
                          <w:p w:rsidR="00F7639B" w:rsidRDefault="00F7639B" w:rsidP="00F7639B">
                            <w:pPr>
                              <w:jc w:val="center"/>
                              <w:rPr>
                                <w:rFonts w:ascii="Calibri" w:hAnsi="Calibri"/>
                                <w:sz w:val="20"/>
                              </w:rPr>
                            </w:pPr>
                          </w:p>
                          <w:p w:rsidR="00F7639B" w:rsidRDefault="00F7639B" w:rsidP="00F7639B">
                            <w:pPr>
                              <w:jc w:val="center"/>
                              <w:rPr>
                                <w:rFonts w:ascii="Arial" w:hAnsi="Arial" w:cs="Arial"/>
                                <w:b/>
                                <w:i/>
                              </w:rPr>
                            </w:pPr>
                            <w:r w:rsidRPr="00FB450C">
                              <w:rPr>
                                <w:rFonts w:ascii="Arial" w:hAnsi="Arial" w:cs="Arial"/>
                                <w:b/>
                                <w:i/>
                              </w:rPr>
                              <w:t>Teaching Methods III</w:t>
                            </w:r>
                            <w:r>
                              <w:rPr>
                                <w:rFonts w:ascii="Arial" w:hAnsi="Arial" w:cs="Arial"/>
                                <w:b/>
                                <w:i/>
                              </w:rPr>
                              <w:t xml:space="preserve">, </w:t>
                            </w:r>
                            <w:r w:rsidRPr="00FB450C">
                              <w:rPr>
                                <w:rFonts w:ascii="Arial" w:hAnsi="Arial" w:cs="Arial"/>
                                <w:b/>
                                <w:i/>
                              </w:rPr>
                              <w:t>Seminar III,</w:t>
                            </w:r>
                            <w:r>
                              <w:rPr>
                                <w:rFonts w:ascii="Arial" w:hAnsi="Arial" w:cs="Arial"/>
                                <w:b/>
                                <w:i/>
                              </w:rPr>
                              <w:t xml:space="preserve"> </w:t>
                            </w:r>
                            <w:r w:rsidRPr="00FB450C">
                              <w:rPr>
                                <w:rFonts w:ascii="Arial" w:hAnsi="Arial" w:cs="Arial"/>
                                <w:b/>
                                <w:i/>
                              </w:rPr>
                              <w:t>Field Practice III</w:t>
                            </w:r>
                          </w:p>
                          <w:p w:rsidR="00F7639B" w:rsidRDefault="00F7639B" w:rsidP="00F7639B">
                            <w:pPr>
                              <w:jc w:val="center"/>
                              <w:rPr>
                                <w:rFonts w:ascii="Arial" w:hAnsi="Arial" w:cs="Arial"/>
                                <w:b/>
                                <w:i/>
                              </w:rPr>
                            </w:pPr>
                          </w:p>
                          <w:p w:rsidR="00F7639B" w:rsidRDefault="00F7639B" w:rsidP="00F7639B">
                            <w:pPr>
                              <w:pStyle w:val="EnvelopeReturn"/>
                              <w:ind w:left="360"/>
                              <w:rPr>
                                <w:rFonts w:cs="Arial"/>
                              </w:rPr>
                            </w:pPr>
                            <w:r w:rsidRPr="00EE40AC">
                              <w:rPr>
                                <w:rFonts w:cs="Arial"/>
                              </w:rPr>
                              <w:t xml:space="preserve">Students must receive a minimum of a </w:t>
                            </w:r>
                            <w:r w:rsidRPr="00EE40AC">
                              <w:rPr>
                                <w:rFonts w:cs="Arial"/>
                                <w:b/>
                              </w:rPr>
                              <w:t>“C” (2.0 G.P.A.)</w:t>
                            </w:r>
                            <w:r w:rsidRPr="00EE40AC">
                              <w:rPr>
                                <w:rFonts w:cs="Arial"/>
                              </w:rPr>
                              <w:t xml:space="preserve"> in each semester’s </w:t>
                            </w:r>
                            <w:r w:rsidRPr="00EE40AC">
                              <w:rPr>
                                <w:rFonts w:cs="Arial"/>
                                <w:b/>
                                <w:i/>
                              </w:rPr>
                              <w:t>Teaching Methods, and  Seminar,</w:t>
                            </w:r>
                            <w:r w:rsidRPr="00EE40AC">
                              <w:rPr>
                                <w:rFonts w:cs="Arial"/>
                              </w:rPr>
                              <w:t xml:space="preserve"> courses</w:t>
                            </w:r>
                            <w:r w:rsidRPr="00EE40AC">
                              <w:rPr>
                                <w:rFonts w:cs="Arial"/>
                                <w:b/>
                                <w:i/>
                              </w:rPr>
                              <w:t xml:space="preserve"> and  receive an “S” Satisfactory in their Field Practice</w:t>
                            </w:r>
                            <w:r w:rsidRPr="00EE40AC">
                              <w:rPr>
                                <w:rFonts w:cs="Arial"/>
                              </w:rPr>
                              <w:t xml:space="preserve">, </w:t>
                            </w:r>
                            <w:r w:rsidRPr="00EE40AC">
                              <w:rPr>
                                <w:rFonts w:cs="Arial"/>
                                <w:u w:val="single"/>
                              </w:rPr>
                              <w:t>within the same semester,</w:t>
                            </w:r>
                            <w:r w:rsidRPr="00EE40AC">
                              <w:rPr>
                                <w:rFonts w:cs="Arial"/>
                              </w:rPr>
                              <w:t xml:space="preserve"> in order to proceed to the next semester’s co-requisite courses.</w:t>
                            </w:r>
                            <w:r w:rsidRPr="00FB450C">
                              <w:rPr>
                                <w:rFonts w:cs="Arial"/>
                              </w:rPr>
                              <w:t xml:space="preserve"> </w:t>
                            </w:r>
                          </w:p>
                          <w:p w:rsidR="00F7639B" w:rsidRPr="006B51AB" w:rsidRDefault="00F7639B" w:rsidP="00F7639B">
                            <w:pPr>
                              <w:jc w:val="center"/>
                              <w:rPr>
                                <w:rFonts w:ascii="Arial" w:hAnsi="Arial" w:cs="Arial"/>
                              </w:rPr>
                            </w:pPr>
                          </w:p>
                        </w:txbxContent>
                      </v:textbox>
                    </v:shape>
                  </w:pict>
                </mc:Fallback>
              </mc:AlternateContent>
            </w:r>
            <w:r w:rsidR="00D1300B" w:rsidRPr="00F36DBB">
              <w:rPr>
                <w:rFonts w:ascii="Arial" w:hAnsi="Arial" w:cs="Arial"/>
                <w:b/>
              </w:rPr>
              <w:t>V.</w:t>
            </w:r>
          </w:p>
        </w:tc>
        <w:tc>
          <w:tcPr>
            <w:tcW w:w="8181" w:type="dxa"/>
          </w:tcPr>
          <w:p w:rsidR="00D1300B" w:rsidRPr="00F36DBB" w:rsidRDefault="00D1300B">
            <w:pPr>
              <w:rPr>
                <w:rFonts w:ascii="Arial" w:hAnsi="Arial" w:cs="Arial"/>
                <w:b/>
              </w:rPr>
            </w:pPr>
            <w:r w:rsidRPr="00F36DBB">
              <w:rPr>
                <w:rFonts w:ascii="Arial" w:hAnsi="Arial" w:cs="Arial"/>
                <w:b/>
              </w:rPr>
              <w:t>EVALUATION PROCESS/GRADING SYSTEM:</w:t>
            </w:r>
          </w:p>
          <w:p w:rsidR="0020740E" w:rsidRDefault="0020740E" w:rsidP="00DF29A8">
            <w:pPr>
              <w:tabs>
                <w:tab w:val="left" w:pos="-1440"/>
              </w:tabs>
              <w:rPr>
                <w:rFonts w:ascii="Arial" w:hAnsi="Arial" w:cs="Arial"/>
                <w:b/>
                <w:szCs w:val="24"/>
                <w:lang w:val="en-GB"/>
              </w:rPr>
            </w:pPr>
          </w:p>
          <w:p w:rsidR="00B922BF" w:rsidRPr="00EB6462" w:rsidRDefault="00511C86" w:rsidP="00B922BF">
            <w:pPr>
              <w:rPr>
                <w:rFonts w:ascii="Arial" w:hAnsi="Arial" w:cs="Arial"/>
                <w:b/>
                <w:i/>
                <w:szCs w:val="24"/>
                <w:lang w:val="en-GB"/>
              </w:rPr>
            </w:pPr>
            <w:r>
              <w:rPr>
                <w:rFonts w:ascii="Arial" w:hAnsi="Arial" w:cs="Arial"/>
                <w:b/>
                <w:i/>
              </w:rPr>
              <w:t>EXPERIENTIAL</w:t>
            </w:r>
            <w:r w:rsidR="00B7695C">
              <w:rPr>
                <w:rFonts w:ascii="Arial" w:hAnsi="Arial" w:cs="Arial"/>
                <w:b/>
                <w:i/>
              </w:rPr>
              <w:t xml:space="preserve"> LEARNING</w:t>
            </w:r>
            <w:r>
              <w:rPr>
                <w:rFonts w:ascii="Arial" w:hAnsi="Arial" w:cs="Arial"/>
                <w:b/>
                <w:i/>
              </w:rPr>
              <w:t xml:space="preserve"> OPPORTUNITIES (</w:t>
            </w:r>
            <w:r w:rsidRPr="00EB6462">
              <w:rPr>
                <w:rFonts w:ascii="Arial" w:hAnsi="Arial" w:cs="Arial"/>
                <w:b/>
                <w:i/>
              </w:rPr>
              <w:t>IN-CLASS</w:t>
            </w:r>
            <w:r>
              <w:rPr>
                <w:rFonts w:ascii="Arial" w:hAnsi="Arial" w:cs="Arial"/>
                <w:b/>
                <w:i/>
              </w:rPr>
              <w:t xml:space="preserve">) </w:t>
            </w:r>
            <w:r w:rsidR="00B7695C">
              <w:rPr>
                <w:rFonts w:ascii="Arial" w:hAnsi="Arial" w:cs="Arial"/>
                <w:b/>
                <w:i/>
              </w:rPr>
              <w:t>……</w:t>
            </w:r>
            <w:r>
              <w:rPr>
                <w:rFonts w:ascii="Arial" w:hAnsi="Arial" w:cs="Arial"/>
                <w:b/>
                <w:i/>
              </w:rPr>
              <w:t xml:space="preserve">.    </w:t>
            </w:r>
            <w:r w:rsidR="007F0041">
              <w:rPr>
                <w:rFonts w:ascii="Arial" w:hAnsi="Arial" w:cs="Arial"/>
                <w:b/>
                <w:i/>
              </w:rPr>
              <w:t xml:space="preserve"> </w:t>
            </w:r>
            <w:r w:rsidR="00873894">
              <w:rPr>
                <w:rFonts w:ascii="Arial" w:hAnsi="Arial" w:cs="Arial"/>
                <w:b/>
                <w:i/>
              </w:rPr>
              <w:t xml:space="preserve"> </w:t>
            </w:r>
            <w:r w:rsidR="00EE40AC">
              <w:rPr>
                <w:rFonts w:ascii="Arial" w:hAnsi="Arial" w:cs="Arial"/>
                <w:b/>
                <w:i/>
              </w:rPr>
              <w:t>15</w:t>
            </w:r>
            <w:r w:rsidR="00B922BF" w:rsidRPr="00EB6462">
              <w:rPr>
                <w:rFonts w:ascii="Arial" w:hAnsi="Arial" w:cs="Arial"/>
                <w:b/>
                <w:i/>
              </w:rPr>
              <w:t>%</w:t>
            </w:r>
          </w:p>
          <w:p w:rsidR="00511C86" w:rsidRPr="00300B72" w:rsidRDefault="00B922BF" w:rsidP="00C75DD9">
            <w:pPr>
              <w:rPr>
                <w:rFonts w:ascii="Arial" w:hAnsi="Arial" w:cs="Arial"/>
                <w:i/>
                <w:sz w:val="22"/>
                <w:szCs w:val="22"/>
              </w:rPr>
            </w:pPr>
            <w:r>
              <w:rPr>
                <w:rFonts w:ascii="Arial" w:hAnsi="Arial" w:cs="Arial"/>
                <w:szCs w:val="24"/>
                <w:lang w:val="en-GB"/>
              </w:rPr>
              <w:t xml:space="preserve">  </w:t>
            </w:r>
            <w:r w:rsidR="00C75DD9" w:rsidRPr="00300B72">
              <w:rPr>
                <w:rFonts w:ascii="Arial" w:hAnsi="Arial" w:cs="Arial"/>
                <w:i/>
                <w:sz w:val="22"/>
                <w:szCs w:val="22"/>
              </w:rPr>
              <w:t>A number of in-class learning experiences will be offered.</w:t>
            </w:r>
            <w:r w:rsidR="00C75DD9" w:rsidRPr="00300B72">
              <w:rPr>
                <w:rFonts w:ascii="Arial" w:hAnsi="Arial" w:cs="Arial"/>
                <w:i/>
                <w:sz w:val="22"/>
                <w:szCs w:val="22"/>
                <w:lang w:val="en-GB"/>
              </w:rPr>
              <w:t xml:space="preserve"> </w:t>
            </w:r>
            <w:r w:rsidR="00C75DD9" w:rsidRPr="00300B72">
              <w:rPr>
                <w:rFonts w:ascii="Arial" w:hAnsi="Arial" w:cs="Arial"/>
                <w:i/>
                <w:sz w:val="22"/>
                <w:szCs w:val="22"/>
              </w:rPr>
              <w:t xml:space="preserve">These experiences </w:t>
            </w:r>
          </w:p>
          <w:p w:rsidR="00511C86" w:rsidRPr="00300B72" w:rsidRDefault="00511C86" w:rsidP="00C75DD9">
            <w:pPr>
              <w:rPr>
                <w:rFonts w:ascii="Arial" w:hAnsi="Arial" w:cs="Arial"/>
                <w:i/>
                <w:sz w:val="22"/>
                <w:szCs w:val="22"/>
              </w:rPr>
            </w:pPr>
            <w:r w:rsidRPr="00300B72">
              <w:rPr>
                <w:rFonts w:ascii="Arial" w:hAnsi="Arial" w:cs="Arial"/>
                <w:i/>
                <w:sz w:val="22"/>
                <w:szCs w:val="22"/>
              </w:rPr>
              <w:t xml:space="preserve">  </w:t>
            </w:r>
            <w:proofErr w:type="gramStart"/>
            <w:r w:rsidR="00C75DD9" w:rsidRPr="00300B72">
              <w:rPr>
                <w:rFonts w:ascii="Arial" w:hAnsi="Arial" w:cs="Arial"/>
                <w:i/>
                <w:sz w:val="22"/>
                <w:szCs w:val="22"/>
              </w:rPr>
              <w:t>are</w:t>
            </w:r>
            <w:proofErr w:type="gramEnd"/>
            <w:r w:rsidR="00C75DD9" w:rsidRPr="00300B72">
              <w:rPr>
                <w:rFonts w:ascii="Arial" w:hAnsi="Arial" w:cs="Arial"/>
                <w:i/>
                <w:sz w:val="22"/>
                <w:szCs w:val="22"/>
              </w:rPr>
              <w:t xml:space="preserve"> designed to engage you in your learning. You will be expected to come to </w:t>
            </w:r>
          </w:p>
          <w:p w:rsidR="00B7695C" w:rsidRPr="00300B72" w:rsidRDefault="00511C86" w:rsidP="00C75DD9">
            <w:pPr>
              <w:rPr>
                <w:rFonts w:ascii="Arial" w:hAnsi="Arial" w:cs="Arial"/>
                <w:i/>
                <w:sz w:val="22"/>
                <w:szCs w:val="22"/>
              </w:rPr>
            </w:pPr>
            <w:r w:rsidRPr="00300B72">
              <w:rPr>
                <w:rFonts w:ascii="Arial" w:hAnsi="Arial" w:cs="Arial"/>
                <w:i/>
                <w:sz w:val="22"/>
                <w:szCs w:val="22"/>
              </w:rPr>
              <w:t xml:space="preserve">  </w:t>
            </w:r>
            <w:proofErr w:type="gramStart"/>
            <w:r w:rsidR="00C75DD9" w:rsidRPr="00300B72">
              <w:rPr>
                <w:rFonts w:ascii="Arial" w:hAnsi="Arial" w:cs="Arial"/>
                <w:i/>
                <w:sz w:val="22"/>
                <w:szCs w:val="22"/>
              </w:rPr>
              <w:t>class</w:t>
            </w:r>
            <w:proofErr w:type="gramEnd"/>
            <w:r w:rsidR="00C75DD9" w:rsidRPr="00300B72">
              <w:rPr>
                <w:rFonts w:ascii="Arial" w:hAnsi="Arial" w:cs="Arial"/>
                <w:i/>
                <w:sz w:val="22"/>
                <w:szCs w:val="22"/>
              </w:rPr>
              <w:t xml:space="preserve"> prepared</w:t>
            </w:r>
            <w:r w:rsidR="00B7695C" w:rsidRPr="00300B72">
              <w:rPr>
                <w:rFonts w:ascii="Arial" w:hAnsi="Arial" w:cs="Arial"/>
                <w:i/>
                <w:sz w:val="22"/>
                <w:szCs w:val="22"/>
              </w:rPr>
              <w:t xml:space="preserve"> to discuss readings, present ideas and, at times, activities.</w:t>
            </w:r>
            <w:r w:rsidR="00130EB7" w:rsidRPr="00300B72">
              <w:rPr>
                <w:rFonts w:ascii="Arial" w:hAnsi="Arial" w:cs="Arial"/>
                <w:i/>
                <w:sz w:val="22"/>
                <w:szCs w:val="22"/>
              </w:rPr>
              <w:t xml:space="preserve"> </w:t>
            </w:r>
          </w:p>
          <w:p w:rsidR="00130EB7" w:rsidRPr="00300B72" w:rsidRDefault="00130EB7" w:rsidP="00B7695C">
            <w:pPr>
              <w:rPr>
                <w:rFonts w:ascii="Arial" w:hAnsi="Arial" w:cs="Arial"/>
                <w:i/>
                <w:sz w:val="22"/>
                <w:szCs w:val="22"/>
              </w:rPr>
            </w:pPr>
            <w:r w:rsidRPr="00300B72">
              <w:rPr>
                <w:rFonts w:ascii="Arial" w:hAnsi="Arial" w:cs="Arial"/>
                <w:i/>
                <w:sz w:val="22"/>
                <w:szCs w:val="22"/>
              </w:rPr>
              <w:t xml:space="preserve">  </w:t>
            </w:r>
            <w:r w:rsidR="00B7695C" w:rsidRPr="00300B72">
              <w:rPr>
                <w:rFonts w:ascii="Arial" w:hAnsi="Arial" w:cs="Arial"/>
                <w:i/>
                <w:sz w:val="22"/>
                <w:szCs w:val="22"/>
              </w:rPr>
              <w:t>These learning o</w:t>
            </w:r>
            <w:r w:rsidR="00C75DD9" w:rsidRPr="00300B72">
              <w:rPr>
                <w:rFonts w:ascii="Arial" w:hAnsi="Arial" w:cs="Arial"/>
                <w:i/>
                <w:sz w:val="22"/>
                <w:szCs w:val="22"/>
              </w:rPr>
              <w:t xml:space="preserve">pportunities </w:t>
            </w:r>
            <w:r w:rsidR="00B7695C" w:rsidRPr="00300B72">
              <w:rPr>
                <w:rFonts w:ascii="Arial" w:hAnsi="Arial" w:cs="Arial"/>
                <w:i/>
                <w:sz w:val="22"/>
                <w:szCs w:val="22"/>
              </w:rPr>
              <w:t xml:space="preserve">will </w:t>
            </w:r>
            <w:r w:rsidRPr="00300B72">
              <w:rPr>
                <w:rFonts w:ascii="Arial" w:hAnsi="Arial" w:cs="Arial"/>
                <w:i/>
                <w:sz w:val="22"/>
                <w:szCs w:val="22"/>
              </w:rPr>
              <w:t xml:space="preserve">also </w:t>
            </w:r>
            <w:r w:rsidR="00B7695C" w:rsidRPr="00300B72">
              <w:rPr>
                <w:rFonts w:ascii="Arial" w:hAnsi="Arial" w:cs="Arial"/>
                <w:i/>
                <w:sz w:val="22"/>
                <w:szCs w:val="22"/>
              </w:rPr>
              <w:t>help</w:t>
            </w:r>
            <w:r w:rsidRPr="00300B72">
              <w:rPr>
                <w:rFonts w:ascii="Arial" w:hAnsi="Arial" w:cs="Arial"/>
                <w:i/>
                <w:sz w:val="22"/>
                <w:szCs w:val="22"/>
              </w:rPr>
              <w:t xml:space="preserve"> you</w:t>
            </w:r>
            <w:r w:rsidR="00B7695C" w:rsidRPr="00300B72">
              <w:rPr>
                <w:rFonts w:ascii="Arial" w:hAnsi="Arial" w:cs="Arial"/>
                <w:i/>
                <w:sz w:val="22"/>
                <w:szCs w:val="22"/>
              </w:rPr>
              <w:t xml:space="preserve"> </w:t>
            </w:r>
            <w:r w:rsidR="00C75DD9" w:rsidRPr="00300B72">
              <w:rPr>
                <w:rFonts w:ascii="Arial" w:hAnsi="Arial" w:cs="Arial"/>
                <w:i/>
                <w:sz w:val="22"/>
                <w:szCs w:val="22"/>
              </w:rPr>
              <w:t xml:space="preserve">to </w:t>
            </w:r>
            <w:r w:rsidR="00714940">
              <w:rPr>
                <w:rFonts w:ascii="Arial" w:hAnsi="Arial" w:cs="Arial"/>
                <w:i/>
                <w:sz w:val="22"/>
                <w:szCs w:val="22"/>
              </w:rPr>
              <w:t>reflect on</w:t>
            </w:r>
            <w:r w:rsidR="00C75DD9" w:rsidRPr="00300B72">
              <w:rPr>
                <w:rFonts w:ascii="Arial" w:hAnsi="Arial" w:cs="Arial"/>
                <w:i/>
                <w:sz w:val="22"/>
                <w:szCs w:val="22"/>
              </w:rPr>
              <w:t xml:space="preserve"> professional ski</w:t>
            </w:r>
            <w:r w:rsidR="00B7695C" w:rsidRPr="00300B72">
              <w:rPr>
                <w:rFonts w:ascii="Arial" w:hAnsi="Arial" w:cs="Arial"/>
                <w:i/>
                <w:sz w:val="22"/>
                <w:szCs w:val="22"/>
              </w:rPr>
              <w:t>lls</w:t>
            </w:r>
          </w:p>
          <w:p w:rsidR="00C75DD9" w:rsidRPr="00300B72" w:rsidRDefault="00130EB7" w:rsidP="00B7695C">
            <w:pPr>
              <w:rPr>
                <w:rFonts w:ascii="Arial" w:hAnsi="Arial" w:cs="Arial"/>
                <w:i/>
                <w:sz w:val="22"/>
                <w:szCs w:val="22"/>
              </w:rPr>
            </w:pPr>
            <w:r w:rsidRPr="00300B72">
              <w:rPr>
                <w:rFonts w:ascii="Arial" w:hAnsi="Arial" w:cs="Arial"/>
                <w:i/>
                <w:sz w:val="22"/>
                <w:szCs w:val="22"/>
              </w:rPr>
              <w:t xml:space="preserve"> </w:t>
            </w:r>
            <w:r w:rsidR="00B7695C" w:rsidRPr="00300B72">
              <w:rPr>
                <w:rFonts w:ascii="Arial" w:hAnsi="Arial" w:cs="Arial"/>
                <w:i/>
                <w:sz w:val="22"/>
                <w:szCs w:val="22"/>
              </w:rPr>
              <w:t xml:space="preserve"> </w:t>
            </w:r>
            <w:proofErr w:type="gramStart"/>
            <w:r w:rsidR="00B7695C" w:rsidRPr="00300B72">
              <w:rPr>
                <w:rFonts w:ascii="Arial" w:hAnsi="Arial" w:cs="Arial"/>
                <w:i/>
                <w:sz w:val="22"/>
                <w:szCs w:val="22"/>
              </w:rPr>
              <w:t>required</w:t>
            </w:r>
            <w:proofErr w:type="gramEnd"/>
            <w:r w:rsidR="00B7695C" w:rsidRPr="00300B72">
              <w:rPr>
                <w:rFonts w:ascii="Arial" w:hAnsi="Arial" w:cs="Arial"/>
                <w:i/>
                <w:sz w:val="22"/>
                <w:szCs w:val="22"/>
              </w:rPr>
              <w:t xml:space="preserve"> for</w:t>
            </w:r>
            <w:r w:rsidRPr="00300B72">
              <w:rPr>
                <w:rFonts w:ascii="Arial" w:hAnsi="Arial" w:cs="Arial"/>
                <w:i/>
                <w:sz w:val="22"/>
                <w:szCs w:val="22"/>
              </w:rPr>
              <w:t xml:space="preserve"> </w:t>
            </w:r>
            <w:r w:rsidR="00B7695C" w:rsidRPr="00300B72">
              <w:rPr>
                <w:rFonts w:ascii="Arial" w:hAnsi="Arial" w:cs="Arial"/>
                <w:i/>
                <w:sz w:val="22"/>
                <w:szCs w:val="22"/>
              </w:rPr>
              <w:t>the ECE field.</w:t>
            </w:r>
          </w:p>
          <w:p w:rsidR="00130EB7" w:rsidRDefault="00130EB7" w:rsidP="00130EB7">
            <w:pPr>
              <w:pStyle w:val="EnvelopeReturn"/>
              <w:tabs>
                <w:tab w:val="left" w:pos="-1440"/>
                <w:tab w:val="left" w:pos="7903"/>
              </w:tabs>
              <w:rPr>
                <w:rFonts w:cs="Arial"/>
                <w:b/>
                <w:i/>
                <w:szCs w:val="24"/>
                <w:lang w:val="en-GB"/>
              </w:rPr>
            </w:pPr>
          </w:p>
          <w:p w:rsidR="00130EB7" w:rsidRPr="00EB6462" w:rsidRDefault="00130EB7" w:rsidP="00130EB7">
            <w:pPr>
              <w:pStyle w:val="EnvelopeReturn"/>
              <w:tabs>
                <w:tab w:val="left" w:pos="-1440"/>
                <w:tab w:val="left" w:pos="7903"/>
              </w:tabs>
              <w:rPr>
                <w:rFonts w:cs="Arial"/>
                <w:b/>
                <w:i/>
                <w:szCs w:val="24"/>
                <w:lang w:val="en-GB"/>
              </w:rPr>
            </w:pPr>
            <w:r>
              <w:rPr>
                <w:rFonts w:cs="Arial"/>
                <w:b/>
                <w:i/>
                <w:szCs w:val="24"/>
                <w:lang w:val="en-GB"/>
              </w:rPr>
              <w:t>R</w:t>
            </w:r>
            <w:r w:rsidR="000E2413">
              <w:rPr>
                <w:rFonts w:cs="Arial"/>
                <w:b/>
                <w:i/>
                <w:szCs w:val="24"/>
                <w:lang w:val="en-GB"/>
              </w:rPr>
              <w:t xml:space="preserve">EADING REFLECTIONS   </w:t>
            </w:r>
            <w:r w:rsidRPr="00EB6462">
              <w:rPr>
                <w:rFonts w:cs="Arial"/>
                <w:b/>
                <w:i/>
                <w:lang w:val="en-GB"/>
              </w:rPr>
              <w:t xml:space="preserve">........................................................... </w:t>
            </w:r>
            <w:r w:rsidRPr="00EB6462">
              <w:rPr>
                <w:rFonts w:cs="Arial"/>
                <w:i/>
                <w:lang w:val="en-GB"/>
              </w:rPr>
              <w:t xml:space="preserve"> </w:t>
            </w:r>
            <w:r>
              <w:rPr>
                <w:rFonts w:cs="Arial"/>
                <w:i/>
                <w:lang w:val="en-GB"/>
              </w:rPr>
              <w:t xml:space="preserve">   </w:t>
            </w:r>
            <w:r w:rsidR="00873894">
              <w:rPr>
                <w:rFonts w:cs="Arial"/>
                <w:i/>
                <w:lang w:val="en-GB"/>
              </w:rPr>
              <w:t xml:space="preserve"> </w:t>
            </w:r>
            <w:r>
              <w:rPr>
                <w:rFonts w:cs="Arial"/>
                <w:i/>
                <w:lang w:val="en-GB"/>
              </w:rPr>
              <w:t>1</w:t>
            </w:r>
            <w:r w:rsidR="00EE40AC">
              <w:rPr>
                <w:rFonts w:cs="Arial"/>
                <w:b/>
                <w:i/>
                <w:lang w:val="en-GB"/>
              </w:rPr>
              <w:t>5</w:t>
            </w:r>
            <w:r w:rsidRPr="00EB6462">
              <w:rPr>
                <w:rFonts w:cs="Arial"/>
                <w:b/>
                <w:i/>
                <w:lang w:val="en-GB"/>
              </w:rPr>
              <w:t xml:space="preserve">%                                                             </w:t>
            </w:r>
          </w:p>
          <w:p w:rsidR="00714940" w:rsidRDefault="00130EB7" w:rsidP="00130EB7">
            <w:pPr>
              <w:rPr>
                <w:rFonts w:ascii="Arial" w:hAnsi="Arial" w:cs="Arial"/>
                <w:i/>
                <w:sz w:val="22"/>
                <w:szCs w:val="22"/>
              </w:rPr>
            </w:pPr>
            <w:r>
              <w:rPr>
                <w:rFonts w:ascii="Arial" w:hAnsi="Arial" w:cs="Arial"/>
                <w:i/>
                <w:sz w:val="20"/>
              </w:rPr>
              <w:t xml:space="preserve">      </w:t>
            </w:r>
            <w:r w:rsidRPr="00300B72">
              <w:rPr>
                <w:rFonts w:ascii="Arial" w:hAnsi="Arial" w:cs="Arial"/>
                <w:i/>
                <w:sz w:val="22"/>
                <w:szCs w:val="22"/>
              </w:rPr>
              <w:t xml:space="preserve">You will provide </w:t>
            </w:r>
            <w:r w:rsidR="00092C35">
              <w:rPr>
                <w:rFonts w:ascii="Arial" w:hAnsi="Arial" w:cs="Arial"/>
                <w:i/>
                <w:sz w:val="22"/>
                <w:szCs w:val="22"/>
              </w:rPr>
              <w:t>reflection</w:t>
            </w:r>
            <w:r w:rsidR="00714940">
              <w:rPr>
                <w:rFonts w:ascii="Arial" w:hAnsi="Arial" w:cs="Arial"/>
                <w:i/>
                <w:sz w:val="22"/>
                <w:szCs w:val="22"/>
              </w:rPr>
              <w:t>s</w:t>
            </w:r>
            <w:r w:rsidR="00092C35">
              <w:rPr>
                <w:rFonts w:ascii="Arial" w:hAnsi="Arial" w:cs="Arial"/>
                <w:i/>
                <w:sz w:val="22"/>
                <w:szCs w:val="22"/>
              </w:rPr>
              <w:t xml:space="preserve"> about </w:t>
            </w:r>
            <w:r w:rsidR="00714940">
              <w:rPr>
                <w:rFonts w:ascii="Arial" w:hAnsi="Arial" w:cs="Arial"/>
                <w:i/>
                <w:sz w:val="22"/>
                <w:szCs w:val="22"/>
              </w:rPr>
              <w:t xml:space="preserve">your readings </w:t>
            </w:r>
            <w:r w:rsidRPr="00300B72">
              <w:rPr>
                <w:rFonts w:ascii="Arial" w:hAnsi="Arial" w:cs="Arial"/>
                <w:i/>
                <w:sz w:val="22"/>
                <w:szCs w:val="22"/>
              </w:rPr>
              <w:t xml:space="preserve">using the LMS </w:t>
            </w:r>
          </w:p>
          <w:p w:rsidR="00130EB7" w:rsidRPr="00300B72" w:rsidRDefault="00714940" w:rsidP="00130EB7">
            <w:pPr>
              <w:rPr>
                <w:rFonts w:ascii="Arial" w:hAnsi="Arial" w:cs="Arial"/>
                <w:i/>
                <w:sz w:val="22"/>
                <w:szCs w:val="22"/>
              </w:rPr>
            </w:pPr>
            <w:r>
              <w:rPr>
                <w:rFonts w:ascii="Arial" w:hAnsi="Arial" w:cs="Arial"/>
                <w:i/>
                <w:sz w:val="22"/>
                <w:szCs w:val="22"/>
              </w:rPr>
              <w:t xml:space="preserve">     </w:t>
            </w:r>
            <w:proofErr w:type="spellStart"/>
            <w:proofErr w:type="gramStart"/>
            <w:r w:rsidR="00130EB7" w:rsidRPr="00300B72">
              <w:rPr>
                <w:rFonts w:ascii="Arial" w:hAnsi="Arial" w:cs="Arial"/>
                <w:i/>
                <w:sz w:val="22"/>
                <w:szCs w:val="22"/>
              </w:rPr>
              <w:t>dropbox</w:t>
            </w:r>
            <w:proofErr w:type="spellEnd"/>
            <w:proofErr w:type="gramEnd"/>
            <w:r w:rsidR="00130EB7" w:rsidRPr="00300B72">
              <w:rPr>
                <w:rFonts w:ascii="Arial" w:hAnsi="Arial" w:cs="Arial"/>
                <w:i/>
                <w:sz w:val="22"/>
                <w:szCs w:val="22"/>
              </w:rPr>
              <w:t xml:space="preserve"> system</w:t>
            </w:r>
            <w:r>
              <w:rPr>
                <w:rFonts w:ascii="Arial" w:hAnsi="Arial" w:cs="Arial"/>
                <w:i/>
                <w:sz w:val="22"/>
                <w:szCs w:val="22"/>
              </w:rPr>
              <w:t>.</w:t>
            </w:r>
          </w:p>
          <w:p w:rsidR="00130EB7" w:rsidRDefault="00130EB7" w:rsidP="00130EB7">
            <w:pPr>
              <w:rPr>
                <w:rFonts w:ascii="Arial" w:hAnsi="Arial" w:cs="Arial"/>
                <w:i/>
                <w:sz w:val="20"/>
              </w:rPr>
            </w:pPr>
          </w:p>
          <w:p w:rsidR="00B922BF" w:rsidRPr="00EB6462" w:rsidRDefault="00511C86" w:rsidP="00B922BF">
            <w:pPr>
              <w:pStyle w:val="EnvelopeReturn"/>
              <w:tabs>
                <w:tab w:val="left" w:pos="-1440"/>
                <w:tab w:val="left" w:pos="7903"/>
              </w:tabs>
              <w:rPr>
                <w:rFonts w:cs="Arial"/>
                <w:b/>
                <w:i/>
                <w:szCs w:val="24"/>
                <w:lang w:val="en-GB"/>
              </w:rPr>
            </w:pPr>
            <w:r>
              <w:rPr>
                <w:rFonts w:cs="Arial"/>
                <w:b/>
                <w:i/>
                <w:szCs w:val="24"/>
                <w:lang w:val="en-GB"/>
              </w:rPr>
              <w:t>Q</w:t>
            </w:r>
            <w:r w:rsidR="000E2413">
              <w:rPr>
                <w:rFonts w:cs="Arial"/>
                <w:b/>
                <w:i/>
                <w:szCs w:val="24"/>
                <w:lang w:val="en-GB"/>
              </w:rPr>
              <w:t>UIZZES</w:t>
            </w:r>
            <w:r w:rsidR="00B922BF" w:rsidRPr="00EB6462">
              <w:rPr>
                <w:rFonts w:cs="Arial"/>
                <w:i/>
                <w:lang w:val="en-GB"/>
              </w:rPr>
              <w:t xml:space="preserve">        .</w:t>
            </w:r>
            <w:r w:rsidR="00B922BF" w:rsidRPr="00EB6462">
              <w:rPr>
                <w:rFonts w:cs="Arial"/>
                <w:b/>
                <w:i/>
                <w:lang w:val="en-GB"/>
              </w:rPr>
              <w:t xml:space="preserve">................................................................................ </w:t>
            </w:r>
            <w:r w:rsidR="00B922BF" w:rsidRPr="00EB6462">
              <w:rPr>
                <w:rFonts w:cs="Arial"/>
                <w:i/>
                <w:lang w:val="en-GB"/>
              </w:rPr>
              <w:t xml:space="preserve"> </w:t>
            </w:r>
            <w:r>
              <w:rPr>
                <w:rFonts w:cs="Arial"/>
                <w:i/>
                <w:lang w:val="en-GB"/>
              </w:rPr>
              <w:t xml:space="preserve">   </w:t>
            </w:r>
            <w:r w:rsidR="00873894">
              <w:rPr>
                <w:rFonts w:cs="Arial"/>
                <w:i/>
                <w:lang w:val="en-GB"/>
              </w:rPr>
              <w:t xml:space="preserve"> </w:t>
            </w:r>
            <w:r>
              <w:rPr>
                <w:rFonts w:cs="Arial"/>
                <w:i/>
                <w:lang w:val="en-GB"/>
              </w:rPr>
              <w:t>1</w:t>
            </w:r>
            <w:r w:rsidR="00B922BF" w:rsidRPr="00EB6462">
              <w:rPr>
                <w:rFonts w:cs="Arial"/>
                <w:b/>
                <w:i/>
                <w:lang w:val="en-GB"/>
              </w:rPr>
              <w:t xml:space="preserve">0%                                                             </w:t>
            </w:r>
          </w:p>
          <w:p w:rsidR="000E2413" w:rsidRPr="000E2413" w:rsidRDefault="000E2413" w:rsidP="000E2413">
            <w:pPr>
              <w:ind w:left="459"/>
              <w:contextualSpacing/>
              <w:rPr>
                <w:rFonts w:ascii="Arial" w:hAnsi="Arial" w:cs="Arial"/>
                <w:i/>
                <w:sz w:val="22"/>
                <w:szCs w:val="22"/>
              </w:rPr>
            </w:pPr>
            <w:r w:rsidRPr="000E2413">
              <w:rPr>
                <w:rFonts w:ascii="Arial" w:hAnsi="Arial" w:cs="Arial"/>
                <w:i/>
                <w:sz w:val="22"/>
                <w:szCs w:val="22"/>
              </w:rPr>
              <w:t xml:space="preserve">Short quizzes at the end of each module will be completed </w:t>
            </w:r>
          </w:p>
          <w:p w:rsidR="000E2413" w:rsidRPr="000E2413" w:rsidRDefault="000E2413" w:rsidP="000E2413">
            <w:pPr>
              <w:ind w:left="459"/>
              <w:contextualSpacing/>
              <w:rPr>
                <w:rFonts w:ascii="Arial" w:hAnsi="Arial" w:cs="Arial"/>
                <w:i/>
                <w:sz w:val="22"/>
                <w:szCs w:val="22"/>
              </w:rPr>
            </w:pPr>
            <w:proofErr w:type="gramStart"/>
            <w:r w:rsidRPr="000E2413">
              <w:rPr>
                <w:rFonts w:ascii="Arial" w:hAnsi="Arial" w:cs="Arial"/>
                <w:i/>
                <w:sz w:val="22"/>
                <w:szCs w:val="22"/>
              </w:rPr>
              <w:t>on</w:t>
            </w:r>
            <w:proofErr w:type="gramEnd"/>
            <w:r w:rsidRPr="000E2413">
              <w:rPr>
                <w:rFonts w:ascii="Arial" w:hAnsi="Arial" w:cs="Arial"/>
                <w:i/>
                <w:sz w:val="22"/>
                <w:szCs w:val="22"/>
              </w:rPr>
              <w:t xml:space="preserve"> LMS during designated non-class time periods.  </w:t>
            </w:r>
          </w:p>
          <w:p w:rsidR="00B922BF" w:rsidRDefault="00B922BF" w:rsidP="00DF29A8">
            <w:pPr>
              <w:tabs>
                <w:tab w:val="left" w:pos="-1440"/>
              </w:tabs>
              <w:rPr>
                <w:rFonts w:ascii="Arial" w:hAnsi="Arial" w:cs="Arial"/>
                <w:b/>
                <w:i/>
                <w:szCs w:val="24"/>
                <w:lang w:val="en-GB"/>
              </w:rPr>
            </w:pPr>
          </w:p>
          <w:p w:rsidR="00DF29A8" w:rsidRPr="00EB6462" w:rsidRDefault="00DF29A8" w:rsidP="00DF29A8">
            <w:pPr>
              <w:tabs>
                <w:tab w:val="left" w:pos="-1440"/>
              </w:tabs>
              <w:rPr>
                <w:rFonts w:ascii="Arial" w:hAnsi="Arial" w:cs="Arial"/>
                <w:b/>
                <w:i/>
                <w:szCs w:val="24"/>
                <w:lang w:val="en-GB"/>
              </w:rPr>
            </w:pPr>
            <w:r w:rsidRPr="00EB6462">
              <w:rPr>
                <w:rFonts w:ascii="Arial" w:hAnsi="Arial" w:cs="Arial"/>
                <w:b/>
                <w:i/>
                <w:szCs w:val="24"/>
                <w:lang w:val="en-GB"/>
              </w:rPr>
              <w:t xml:space="preserve">ASSIGNMENTS     </w:t>
            </w:r>
            <w:r w:rsidR="00A712B4" w:rsidRPr="00EB6462">
              <w:rPr>
                <w:rFonts w:ascii="Arial" w:hAnsi="Arial" w:cs="Arial"/>
                <w:b/>
                <w:i/>
                <w:szCs w:val="24"/>
                <w:lang w:val="en-GB"/>
              </w:rPr>
              <w:t>......................................................................</w:t>
            </w:r>
            <w:r w:rsidR="00B914B5" w:rsidRPr="00EB6462">
              <w:rPr>
                <w:rFonts w:ascii="Arial" w:hAnsi="Arial" w:cs="Arial"/>
                <w:b/>
                <w:i/>
                <w:szCs w:val="24"/>
                <w:lang w:val="en-GB"/>
              </w:rPr>
              <w:t xml:space="preserve">.....     </w:t>
            </w:r>
            <w:r w:rsidR="00EA52C7">
              <w:rPr>
                <w:rFonts w:ascii="Arial" w:hAnsi="Arial" w:cs="Arial"/>
                <w:b/>
                <w:i/>
                <w:szCs w:val="24"/>
                <w:lang w:val="en-GB"/>
              </w:rPr>
              <w:t>60</w:t>
            </w:r>
            <w:r w:rsidRPr="00EB6462">
              <w:rPr>
                <w:rFonts w:ascii="Arial" w:hAnsi="Arial" w:cs="Arial"/>
                <w:b/>
                <w:i/>
                <w:szCs w:val="24"/>
                <w:lang w:val="en-GB"/>
              </w:rPr>
              <w:t>%</w:t>
            </w:r>
          </w:p>
          <w:p w:rsidR="00A712B4" w:rsidRDefault="00A712B4" w:rsidP="000E2413">
            <w:pPr>
              <w:numPr>
                <w:ilvl w:val="0"/>
                <w:numId w:val="6"/>
              </w:numPr>
              <w:ind w:left="720"/>
              <w:rPr>
                <w:rFonts w:ascii="Arial" w:hAnsi="Arial" w:cs="Arial"/>
                <w:lang w:val="en-GB"/>
              </w:rPr>
            </w:pPr>
            <w:r w:rsidRPr="0020740E">
              <w:rPr>
                <w:rFonts w:ascii="Arial" w:hAnsi="Arial" w:cs="Arial"/>
                <w:lang w:val="en-GB"/>
              </w:rPr>
              <w:t xml:space="preserve">Learning Story   </w:t>
            </w:r>
            <w:r>
              <w:rPr>
                <w:rFonts w:ascii="Arial" w:hAnsi="Arial" w:cs="Arial"/>
                <w:lang w:val="en-GB"/>
              </w:rPr>
              <w:t>.......................</w:t>
            </w:r>
            <w:r w:rsidRPr="0020740E">
              <w:rPr>
                <w:rFonts w:ascii="Arial" w:hAnsi="Arial" w:cs="Arial"/>
                <w:lang w:val="en-GB"/>
              </w:rPr>
              <w:t xml:space="preserve"> </w:t>
            </w:r>
            <w:r w:rsidR="009A6990">
              <w:rPr>
                <w:rFonts w:ascii="Arial" w:hAnsi="Arial" w:cs="Arial"/>
                <w:lang w:val="en-GB"/>
              </w:rPr>
              <w:t>.................</w:t>
            </w:r>
            <w:r w:rsidR="00D0005F">
              <w:rPr>
                <w:rFonts w:ascii="Arial" w:hAnsi="Arial" w:cs="Arial"/>
                <w:lang w:val="en-GB"/>
              </w:rPr>
              <w:t>.</w:t>
            </w:r>
            <w:r w:rsidR="00BF5385">
              <w:rPr>
                <w:rFonts w:ascii="Arial" w:hAnsi="Arial" w:cs="Arial"/>
                <w:lang w:val="en-GB"/>
              </w:rPr>
              <w:t xml:space="preserve">........  </w:t>
            </w:r>
            <w:r w:rsidRPr="0020740E">
              <w:rPr>
                <w:rFonts w:ascii="Arial" w:hAnsi="Arial" w:cs="Arial"/>
                <w:lang w:val="en-GB"/>
              </w:rPr>
              <w:t xml:space="preserve">    </w:t>
            </w:r>
            <w:r w:rsidR="00511C86">
              <w:rPr>
                <w:rFonts w:ascii="Arial" w:hAnsi="Arial" w:cs="Arial"/>
                <w:lang w:val="en-GB"/>
              </w:rPr>
              <w:t xml:space="preserve"> 20</w:t>
            </w:r>
            <w:r w:rsidRPr="0020740E">
              <w:rPr>
                <w:rFonts w:ascii="Arial" w:hAnsi="Arial" w:cs="Arial"/>
                <w:lang w:val="en-GB"/>
              </w:rPr>
              <w:t>%</w:t>
            </w:r>
          </w:p>
          <w:p w:rsidR="000E2413" w:rsidRPr="00300B72" w:rsidRDefault="00E631D5" w:rsidP="000E2413">
            <w:pPr>
              <w:widowControl w:val="0"/>
              <w:tabs>
                <w:tab w:val="left" w:pos="-1440"/>
              </w:tabs>
              <w:ind w:left="720"/>
              <w:rPr>
                <w:rFonts w:ascii="Arial" w:hAnsi="Arial" w:cs="Arial"/>
                <w:i/>
                <w:sz w:val="22"/>
                <w:szCs w:val="22"/>
              </w:rPr>
            </w:pPr>
            <w:r w:rsidRPr="00300B72">
              <w:rPr>
                <w:rFonts w:ascii="Arial" w:hAnsi="Arial" w:cs="Arial"/>
                <w:i/>
                <w:sz w:val="22"/>
                <w:szCs w:val="22"/>
              </w:rPr>
              <w:t>Using a learning story format, y</w:t>
            </w:r>
            <w:r w:rsidR="000B43EC" w:rsidRPr="00300B72">
              <w:rPr>
                <w:rFonts w:ascii="Arial" w:hAnsi="Arial" w:cs="Arial"/>
                <w:i/>
                <w:sz w:val="22"/>
                <w:szCs w:val="22"/>
              </w:rPr>
              <w:t>ou</w:t>
            </w:r>
            <w:r w:rsidR="008F5310" w:rsidRPr="00300B72">
              <w:rPr>
                <w:rFonts w:ascii="Arial" w:hAnsi="Arial" w:cs="Arial"/>
                <w:i/>
                <w:sz w:val="22"/>
                <w:szCs w:val="22"/>
              </w:rPr>
              <w:t xml:space="preserve"> will document </w:t>
            </w:r>
            <w:r w:rsidRPr="00300B72">
              <w:rPr>
                <w:rFonts w:ascii="Arial" w:hAnsi="Arial" w:cs="Arial"/>
                <w:i/>
                <w:sz w:val="22"/>
                <w:szCs w:val="22"/>
              </w:rPr>
              <w:t xml:space="preserve">a learning </w:t>
            </w:r>
          </w:p>
          <w:p w:rsidR="008F5310" w:rsidRPr="00300B72" w:rsidRDefault="00E631D5" w:rsidP="000E2413">
            <w:pPr>
              <w:widowControl w:val="0"/>
              <w:tabs>
                <w:tab w:val="left" w:pos="-1440"/>
              </w:tabs>
              <w:ind w:left="720"/>
              <w:rPr>
                <w:rFonts w:ascii="Arial" w:hAnsi="Arial" w:cs="Arial"/>
                <w:sz w:val="22"/>
                <w:szCs w:val="22"/>
                <w:lang w:val="en-GB"/>
              </w:rPr>
            </w:pPr>
            <w:r w:rsidRPr="00300B72">
              <w:rPr>
                <w:rFonts w:ascii="Arial" w:hAnsi="Arial" w:cs="Arial"/>
                <w:i/>
                <w:sz w:val="22"/>
                <w:szCs w:val="22"/>
              </w:rPr>
              <w:t xml:space="preserve">experience </w:t>
            </w:r>
            <w:r w:rsidR="00363CB9" w:rsidRPr="00300B72">
              <w:rPr>
                <w:rFonts w:ascii="Arial" w:hAnsi="Arial" w:cs="Arial"/>
                <w:i/>
                <w:sz w:val="22"/>
                <w:szCs w:val="22"/>
              </w:rPr>
              <w:t xml:space="preserve">with a focus on </w:t>
            </w:r>
            <w:r w:rsidR="00DE4DCA">
              <w:rPr>
                <w:rFonts w:ascii="Arial" w:hAnsi="Arial" w:cs="Arial"/>
                <w:i/>
                <w:sz w:val="22"/>
                <w:szCs w:val="22"/>
              </w:rPr>
              <w:t>an inquiry-based experience</w:t>
            </w:r>
          </w:p>
          <w:p w:rsidR="00DF29A8" w:rsidRPr="008F5310" w:rsidRDefault="00390573" w:rsidP="000E2413">
            <w:pPr>
              <w:numPr>
                <w:ilvl w:val="0"/>
                <w:numId w:val="6"/>
              </w:numPr>
              <w:ind w:left="720"/>
              <w:rPr>
                <w:rFonts w:ascii="Arial" w:hAnsi="Arial" w:cs="Arial"/>
                <w:szCs w:val="24"/>
                <w:lang w:val="en-GB"/>
              </w:rPr>
            </w:pPr>
            <w:r>
              <w:rPr>
                <w:rFonts w:ascii="Arial" w:hAnsi="Arial" w:cs="Arial"/>
                <w:lang w:val="en-GB"/>
              </w:rPr>
              <w:t xml:space="preserve">Math and Science </w:t>
            </w:r>
            <w:r w:rsidR="003F233C">
              <w:rPr>
                <w:rFonts w:ascii="Arial" w:hAnsi="Arial" w:cs="Arial"/>
                <w:lang w:val="en-GB"/>
              </w:rPr>
              <w:t xml:space="preserve"> </w:t>
            </w:r>
            <w:r>
              <w:rPr>
                <w:rFonts w:ascii="Arial" w:hAnsi="Arial" w:cs="Arial"/>
                <w:lang w:val="en-GB"/>
              </w:rPr>
              <w:t xml:space="preserve">Documentations </w:t>
            </w:r>
            <w:r w:rsidR="000B43EC">
              <w:rPr>
                <w:rFonts w:ascii="Arial" w:hAnsi="Arial" w:cs="Arial"/>
                <w:lang w:val="en-GB"/>
              </w:rPr>
              <w:t>.........</w:t>
            </w:r>
            <w:r>
              <w:rPr>
                <w:rFonts w:ascii="Arial" w:hAnsi="Arial" w:cs="Arial"/>
                <w:lang w:val="en-GB"/>
              </w:rPr>
              <w:t>.........</w:t>
            </w:r>
            <w:r w:rsidR="006F69C8">
              <w:rPr>
                <w:rFonts w:ascii="Arial" w:hAnsi="Arial" w:cs="Arial"/>
                <w:lang w:val="en-GB"/>
              </w:rPr>
              <w:t xml:space="preserve">    </w:t>
            </w:r>
            <w:r w:rsidR="00511C86">
              <w:rPr>
                <w:rFonts w:ascii="Arial" w:hAnsi="Arial" w:cs="Arial"/>
                <w:lang w:val="en-GB"/>
              </w:rPr>
              <w:t xml:space="preserve">   </w:t>
            </w:r>
            <w:r w:rsidR="00130EB7">
              <w:rPr>
                <w:rFonts w:ascii="Arial" w:hAnsi="Arial" w:cs="Arial"/>
                <w:lang w:val="en-GB"/>
              </w:rPr>
              <w:t>20</w:t>
            </w:r>
            <w:r w:rsidR="00DF29A8" w:rsidRPr="0020740E">
              <w:rPr>
                <w:rFonts w:ascii="Arial" w:hAnsi="Arial" w:cs="Arial"/>
                <w:lang w:val="en-GB"/>
              </w:rPr>
              <w:t>%</w:t>
            </w:r>
          </w:p>
          <w:p w:rsidR="00390573" w:rsidRDefault="003F233C" w:rsidP="000E2413">
            <w:pPr>
              <w:widowControl w:val="0"/>
              <w:tabs>
                <w:tab w:val="left" w:pos="-1440"/>
              </w:tabs>
              <w:ind w:left="720"/>
              <w:rPr>
                <w:rFonts w:ascii="Arial" w:hAnsi="Arial" w:cs="Arial"/>
                <w:i/>
                <w:sz w:val="22"/>
                <w:szCs w:val="22"/>
              </w:rPr>
            </w:pPr>
            <w:r>
              <w:rPr>
                <w:rFonts w:ascii="Arial" w:hAnsi="Arial" w:cs="Arial"/>
                <w:i/>
                <w:sz w:val="22"/>
                <w:szCs w:val="22"/>
              </w:rPr>
              <w:t xml:space="preserve">Two Saturday workshops will provide </w:t>
            </w:r>
            <w:r w:rsidR="00390573">
              <w:rPr>
                <w:rFonts w:ascii="Arial" w:hAnsi="Arial" w:cs="Arial"/>
                <w:i/>
                <w:sz w:val="22"/>
                <w:szCs w:val="22"/>
              </w:rPr>
              <w:t xml:space="preserve">you with </w:t>
            </w:r>
            <w:r>
              <w:rPr>
                <w:rFonts w:ascii="Arial" w:hAnsi="Arial" w:cs="Arial"/>
                <w:i/>
                <w:sz w:val="22"/>
                <w:szCs w:val="22"/>
              </w:rPr>
              <w:t xml:space="preserve">an opportunity </w:t>
            </w:r>
          </w:p>
          <w:p w:rsidR="006F69C8" w:rsidRDefault="003F233C" w:rsidP="000E2413">
            <w:pPr>
              <w:widowControl w:val="0"/>
              <w:tabs>
                <w:tab w:val="left" w:pos="-1440"/>
              </w:tabs>
              <w:ind w:left="720"/>
              <w:rPr>
                <w:rFonts w:ascii="Arial" w:hAnsi="Arial" w:cs="Arial"/>
                <w:i/>
                <w:sz w:val="22"/>
                <w:szCs w:val="22"/>
              </w:rPr>
            </w:pPr>
            <w:proofErr w:type="gramStart"/>
            <w:r>
              <w:rPr>
                <w:rFonts w:ascii="Arial" w:hAnsi="Arial" w:cs="Arial"/>
                <w:i/>
                <w:sz w:val="22"/>
                <w:szCs w:val="22"/>
              </w:rPr>
              <w:t>to</w:t>
            </w:r>
            <w:proofErr w:type="gramEnd"/>
            <w:r>
              <w:rPr>
                <w:rFonts w:ascii="Arial" w:hAnsi="Arial" w:cs="Arial"/>
                <w:i/>
                <w:sz w:val="22"/>
                <w:szCs w:val="22"/>
              </w:rPr>
              <w:t xml:space="preserve"> explore </w:t>
            </w:r>
            <w:r w:rsidR="00390573">
              <w:rPr>
                <w:rFonts w:ascii="Arial" w:hAnsi="Arial" w:cs="Arial"/>
                <w:i/>
                <w:sz w:val="22"/>
                <w:szCs w:val="22"/>
              </w:rPr>
              <w:t xml:space="preserve">and document </w:t>
            </w:r>
            <w:r>
              <w:rPr>
                <w:rFonts w:ascii="Arial" w:hAnsi="Arial" w:cs="Arial"/>
                <w:i/>
                <w:sz w:val="22"/>
                <w:szCs w:val="22"/>
              </w:rPr>
              <w:t>math and science concepts</w:t>
            </w:r>
            <w:r w:rsidR="00E631D5" w:rsidRPr="00300B72">
              <w:rPr>
                <w:rFonts w:ascii="Arial" w:hAnsi="Arial" w:cs="Arial"/>
                <w:i/>
                <w:sz w:val="22"/>
                <w:szCs w:val="22"/>
              </w:rPr>
              <w:t>.</w:t>
            </w:r>
            <w:r>
              <w:rPr>
                <w:rFonts w:ascii="Arial" w:hAnsi="Arial" w:cs="Arial"/>
                <w:i/>
                <w:sz w:val="22"/>
                <w:szCs w:val="22"/>
              </w:rPr>
              <w:t xml:space="preserve"> </w:t>
            </w:r>
            <w:r w:rsidR="00EE40AC">
              <w:rPr>
                <w:rFonts w:ascii="Arial" w:hAnsi="Arial" w:cs="Arial"/>
                <w:i/>
                <w:sz w:val="22"/>
                <w:szCs w:val="22"/>
              </w:rPr>
              <w:t>Dates</w:t>
            </w:r>
          </w:p>
          <w:p w:rsidR="00EE40AC" w:rsidRDefault="00EE40AC" w:rsidP="000E2413">
            <w:pPr>
              <w:widowControl w:val="0"/>
              <w:tabs>
                <w:tab w:val="left" w:pos="-1440"/>
              </w:tabs>
              <w:ind w:left="720"/>
              <w:rPr>
                <w:rFonts w:ascii="Arial" w:hAnsi="Arial" w:cs="Arial"/>
                <w:i/>
                <w:sz w:val="22"/>
                <w:szCs w:val="22"/>
              </w:rPr>
            </w:pPr>
            <w:r>
              <w:rPr>
                <w:rFonts w:ascii="Arial" w:hAnsi="Arial" w:cs="Arial"/>
                <w:i/>
                <w:sz w:val="22"/>
                <w:szCs w:val="22"/>
              </w:rPr>
              <w:t>will be discussed in class</w:t>
            </w:r>
          </w:p>
          <w:p w:rsidR="008557D3" w:rsidRPr="006F69C8" w:rsidRDefault="00B7695C" w:rsidP="000E2413">
            <w:pPr>
              <w:pStyle w:val="ListParagraph"/>
              <w:widowControl w:val="0"/>
              <w:numPr>
                <w:ilvl w:val="0"/>
                <w:numId w:val="6"/>
              </w:numPr>
              <w:tabs>
                <w:tab w:val="left" w:pos="-1440"/>
              </w:tabs>
              <w:ind w:left="720"/>
              <w:rPr>
                <w:rFonts w:ascii="Arial" w:hAnsi="Arial" w:cs="Arial"/>
                <w:szCs w:val="24"/>
                <w:lang w:val="en-GB"/>
              </w:rPr>
            </w:pPr>
            <w:r>
              <w:rPr>
                <w:rFonts w:ascii="Arial" w:hAnsi="Arial" w:cs="Arial"/>
                <w:szCs w:val="24"/>
                <w:lang w:val="en-GB"/>
              </w:rPr>
              <w:t>Conversations with Children</w:t>
            </w:r>
            <w:r w:rsidR="00BF5385" w:rsidRPr="006F69C8">
              <w:rPr>
                <w:rFonts w:ascii="Arial" w:hAnsi="Arial" w:cs="Arial"/>
                <w:szCs w:val="24"/>
                <w:lang w:val="en-GB"/>
              </w:rPr>
              <w:t xml:space="preserve">   ...</w:t>
            </w:r>
            <w:r w:rsidR="009A6990" w:rsidRPr="006F69C8">
              <w:rPr>
                <w:rFonts w:ascii="Arial" w:hAnsi="Arial" w:cs="Arial"/>
                <w:szCs w:val="24"/>
                <w:lang w:val="en-GB"/>
              </w:rPr>
              <w:t>................</w:t>
            </w:r>
            <w:r w:rsidR="00D0005F" w:rsidRPr="006F69C8">
              <w:rPr>
                <w:rFonts w:ascii="Arial" w:hAnsi="Arial" w:cs="Arial"/>
                <w:szCs w:val="24"/>
                <w:lang w:val="en-GB"/>
              </w:rPr>
              <w:t>..........</w:t>
            </w:r>
            <w:r w:rsidR="009A6990" w:rsidRPr="006F69C8">
              <w:rPr>
                <w:rFonts w:ascii="Arial" w:hAnsi="Arial" w:cs="Arial"/>
                <w:szCs w:val="24"/>
                <w:lang w:val="en-GB"/>
              </w:rPr>
              <w:t>..</w:t>
            </w:r>
            <w:r w:rsidR="008557D3" w:rsidRPr="006F69C8">
              <w:rPr>
                <w:rFonts w:ascii="Arial" w:hAnsi="Arial" w:cs="Arial"/>
                <w:szCs w:val="24"/>
                <w:lang w:val="en-GB"/>
              </w:rPr>
              <w:t xml:space="preserve">     </w:t>
            </w:r>
            <w:r w:rsidR="00EA52C7">
              <w:rPr>
                <w:rFonts w:ascii="Arial" w:hAnsi="Arial" w:cs="Arial"/>
                <w:szCs w:val="24"/>
                <w:lang w:val="en-GB"/>
              </w:rPr>
              <w:t>20</w:t>
            </w:r>
            <w:r w:rsidR="008557D3" w:rsidRPr="006F69C8">
              <w:rPr>
                <w:rFonts w:ascii="Arial" w:hAnsi="Arial" w:cs="Arial"/>
                <w:szCs w:val="24"/>
                <w:lang w:val="en-GB"/>
              </w:rPr>
              <w:t>%</w:t>
            </w:r>
          </w:p>
          <w:p w:rsidR="00B7695C" w:rsidRPr="00300B72" w:rsidRDefault="000B43EC" w:rsidP="000E2413">
            <w:pPr>
              <w:ind w:left="720"/>
              <w:rPr>
                <w:rFonts w:ascii="Arial" w:hAnsi="Arial" w:cs="Arial"/>
                <w:i/>
                <w:sz w:val="22"/>
                <w:szCs w:val="22"/>
              </w:rPr>
            </w:pPr>
            <w:r w:rsidRPr="00300B72">
              <w:rPr>
                <w:rFonts w:ascii="Arial" w:hAnsi="Arial" w:cs="Arial"/>
                <w:i/>
                <w:sz w:val="22"/>
                <w:szCs w:val="22"/>
              </w:rPr>
              <w:t>You</w:t>
            </w:r>
            <w:r w:rsidR="00FA1003" w:rsidRPr="00300B72">
              <w:rPr>
                <w:rFonts w:ascii="Arial" w:hAnsi="Arial" w:cs="Arial"/>
                <w:i/>
                <w:sz w:val="22"/>
                <w:szCs w:val="22"/>
              </w:rPr>
              <w:t xml:space="preserve"> will </w:t>
            </w:r>
            <w:r w:rsidR="00B7695C" w:rsidRPr="00300B72">
              <w:rPr>
                <w:rFonts w:ascii="Arial" w:hAnsi="Arial" w:cs="Arial"/>
                <w:i/>
                <w:sz w:val="22"/>
                <w:szCs w:val="22"/>
              </w:rPr>
              <w:t>analyze your conversation with children during an</w:t>
            </w:r>
            <w:r w:rsidR="00FA1003" w:rsidRPr="00300B72">
              <w:rPr>
                <w:rFonts w:ascii="Arial" w:hAnsi="Arial" w:cs="Arial"/>
                <w:i/>
                <w:sz w:val="22"/>
                <w:szCs w:val="22"/>
              </w:rPr>
              <w:t xml:space="preserve"> </w:t>
            </w:r>
          </w:p>
          <w:p w:rsidR="00A87786" w:rsidRPr="00300B72" w:rsidRDefault="00FA1003" w:rsidP="000E2413">
            <w:pPr>
              <w:ind w:left="720"/>
              <w:rPr>
                <w:rFonts w:ascii="Arial" w:hAnsi="Arial" w:cs="Arial"/>
                <w:i/>
                <w:sz w:val="22"/>
                <w:szCs w:val="22"/>
              </w:rPr>
            </w:pPr>
            <w:proofErr w:type="gramStart"/>
            <w:r w:rsidRPr="00300B72">
              <w:rPr>
                <w:rFonts w:ascii="Arial" w:hAnsi="Arial" w:cs="Arial"/>
                <w:i/>
                <w:sz w:val="22"/>
                <w:szCs w:val="22"/>
              </w:rPr>
              <w:t>open-ended</w:t>
            </w:r>
            <w:proofErr w:type="gramEnd"/>
            <w:r w:rsidRPr="00300B72">
              <w:rPr>
                <w:rFonts w:ascii="Arial" w:hAnsi="Arial" w:cs="Arial"/>
                <w:i/>
                <w:sz w:val="22"/>
                <w:szCs w:val="22"/>
              </w:rPr>
              <w:t xml:space="preserve">, </w:t>
            </w:r>
            <w:r w:rsidR="00B7695C" w:rsidRPr="00300B72">
              <w:rPr>
                <w:rFonts w:ascii="Arial" w:hAnsi="Arial" w:cs="Arial"/>
                <w:i/>
                <w:sz w:val="22"/>
                <w:szCs w:val="22"/>
              </w:rPr>
              <w:t xml:space="preserve">inquiry-based learning </w:t>
            </w:r>
            <w:r w:rsidR="007F0041" w:rsidRPr="00300B72">
              <w:rPr>
                <w:rFonts w:ascii="Arial" w:hAnsi="Arial" w:cs="Arial"/>
                <w:i/>
                <w:sz w:val="22"/>
                <w:szCs w:val="22"/>
              </w:rPr>
              <w:t>experience</w:t>
            </w:r>
            <w:r w:rsidR="00B7695C" w:rsidRPr="00300B72">
              <w:rPr>
                <w:rFonts w:ascii="Arial" w:hAnsi="Arial" w:cs="Arial"/>
                <w:i/>
                <w:sz w:val="22"/>
                <w:szCs w:val="22"/>
              </w:rPr>
              <w:t>.</w:t>
            </w:r>
          </w:p>
          <w:p w:rsidR="00075B10" w:rsidRDefault="00075B10" w:rsidP="00EC230F">
            <w:pPr>
              <w:rPr>
                <w:rFonts w:ascii="Arial" w:hAnsi="Arial" w:cs="Arial"/>
                <w:i/>
                <w:sz w:val="20"/>
              </w:rPr>
            </w:pPr>
          </w:p>
          <w:p w:rsidR="00F7639B" w:rsidRDefault="00EC230F" w:rsidP="00EC230F">
            <w:pPr>
              <w:rPr>
                <w:rFonts w:ascii="Arial" w:hAnsi="Arial" w:cs="Arial"/>
                <w:i/>
                <w:sz w:val="20"/>
              </w:rPr>
            </w:pPr>
            <w:r>
              <w:rPr>
                <w:rFonts w:ascii="Arial" w:hAnsi="Arial" w:cs="Arial"/>
                <w:i/>
                <w:sz w:val="20"/>
              </w:rPr>
              <w:t>Notes about Assignments</w:t>
            </w:r>
          </w:p>
          <w:p w:rsidR="00EC230F" w:rsidRPr="00A42801" w:rsidRDefault="00EC230F" w:rsidP="00A42801">
            <w:pPr>
              <w:pStyle w:val="ListParagraph"/>
              <w:numPr>
                <w:ilvl w:val="0"/>
                <w:numId w:val="7"/>
              </w:numPr>
              <w:ind w:left="318" w:hanging="284"/>
              <w:rPr>
                <w:rFonts w:ascii="Arial" w:hAnsi="Arial" w:cs="Arial"/>
                <w:sz w:val="20"/>
              </w:rPr>
            </w:pPr>
            <w:r w:rsidRPr="00A42801">
              <w:rPr>
                <w:rFonts w:ascii="Arial" w:hAnsi="Arial" w:cs="Arial"/>
                <w:sz w:val="20"/>
              </w:rPr>
              <w:t>You are more than welcome to hand in assignments before the due date. Assignments are to be submitted at the beginning of class.</w:t>
            </w:r>
            <w:r w:rsidR="00A42801" w:rsidRPr="00A42801">
              <w:rPr>
                <w:rFonts w:ascii="Arial" w:hAnsi="Arial" w:cs="Arial"/>
                <w:sz w:val="20"/>
              </w:rPr>
              <w:t xml:space="preserve"> </w:t>
            </w:r>
            <w:r w:rsidRPr="00A42801">
              <w:rPr>
                <w:rFonts w:ascii="Arial" w:hAnsi="Arial" w:cs="Arial"/>
                <w:sz w:val="20"/>
              </w:rPr>
              <w:t>Please check with professor regarding the steps tha</w:t>
            </w:r>
            <w:r w:rsidR="00A42801" w:rsidRPr="00A42801">
              <w:rPr>
                <w:rFonts w:ascii="Arial" w:hAnsi="Arial" w:cs="Arial"/>
                <w:sz w:val="20"/>
              </w:rPr>
              <w:t>t should be taken if assignment submissions</w:t>
            </w:r>
            <w:r w:rsidRPr="00A42801">
              <w:rPr>
                <w:rFonts w:ascii="Arial" w:hAnsi="Arial" w:cs="Arial"/>
                <w:sz w:val="20"/>
              </w:rPr>
              <w:t xml:space="preserve"> </w:t>
            </w:r>
            <w:r w:rsidR="00A42801" w:rsidRPr="00A42801">
              <w:rPr>
                <w:rFonts w:ascii="Arial" w:hAnsi="Arial" w:cs="Arial"/>
                <w:sz w:val="20"/>
              </w:rPr>
              <w:t>are</w:t>
            </w:r>
            <w:r w:rsidRPr="00A42801">
              <w:rPr>
                <w:rFonts w:ascii="Arial" w:hAnsi="Arial" w:cs="Arial"/>
                <w:sz w:val="20"/>
              </w:rPr>
              <w:t xml:space="preserve"> late. </w:t>
            </w:r>
          </w:p>
          <w:p w:rsidR="00673348" w:rsidRDefault="00673348" w:rsidP="00673348">
            <w:pPr>
              <w:rPr>
                <w:rFonts w:ascii="Arial" w:hAnsi="Arial" w:cs="Arial"/>
                <w:sz w:val="20"/>
              </w:rPr>
            </w:pPr>
            <w:r>
              <w:rPr>
                <w:rFonts w:ascii="Arial" w:hAnsi="Arial" w:cs="Arial"/>
                <w:sz w:val="20"/>
              </w:rPr>
              <w:t xml:space="preserve">     </w:t>
            </w:r>
            <w:r w:rsidRPr="00673348">
              <w:rPr>
                <w:rFonts w:ascii="Arial" w:hAnsi="Arial" w:cs="Arial"/>
                <w:sz w:val="20"/>
              </w:rPr>
              <w:t xml:space="preserve">There are deductions and final submissions dates which will be discussed in class; </w:t>
            </w:r>
          </w:p>
          <w:p w:rsidR="00673348" w:rsidRDefault="00673348" w:rsidP="00673348">
            <w:pPr>
              <w:rPr>
                <w:rFonts w:ascii="Arial" w:hAnsi="Arial" w:cs="Arial"/>
                <w:sz w:val="20"/>
              </w:rPr>
            </w:pPr>
            <w:r>
              <w:rPr>
                <w:rFonts w:ascii="Arial" w:hAnsi="Arial" w:cs="Arial"/>
                <w:sz w:val="20"/>
              </w:rPr>
              <w:t xml:space="preserve">      </w:t>
            </w:r>
            <w:proofErr w:type="gramStart"/>
            <w:r w:rsidRPr="00673348">
              <w:rPr>
                <w:rFonts w:ascii="Arial" w:hAnsi="Arial" w:cs="Arial"/>
                <w:sz w:val="20"/>
              </w:rPr>
              <w:t>these</w:t>
            </w:r>
            <w:proofErr w:type="gramEnd"/>
            <w:r w:rsidRPr="00673348">
              <w:rPr>
                <w:rFonts w:ascii="Arial" w:hAnsi="Arial" w:cs="Arial"/>
                <w:sz w:val="20"/>
              </w:rPr>
              <w:t xml:space="preserve"> are also posted on LMS. </w:t>
            </w:r>
          </w:p>
          <w:p w:rsidR="00A42801" w:rsidRPr="00673348" w:rsidRDefault="00A42801" w:rsidP="00673348">
            <w:pPr>
              <w:pStyle w:val="ListParagraph"/>
              <w:numPr>
                <w:ilvl w:val="0"/>
                <w:numId w:val="23"/>
              </w:numPr>
              <w:rPr>
                <w:rFonts w:ascii="Arial" w:hAnsi="Arial" w:cs="Arial"/>
                <w:sz w:val="20"/>
              </w:rPr>
            </w:pPr>
            <w:r w:rsidRPr="00673348">
              <w:rPr>
                <w:rFonts w:ascii="Arial" w:hAnsi="Arial" w:cs="Arial"/>
                <w:sz w:val="20"/>
              </w:rPr>
              <w:t>All assignments a</w:t>
            </w:r>
            <w:r w:rsidR="00673348">
              <w:rPr>
                <w:rFonts w:ascii="Arial" w:hAnsi="Arial" w:cs="Arial"/>
                <w:sz w:val="20"/>
              </w:rPr>
              <w:t xml:space="preserve">re to be typed unless otherwise </w:t>
            </w:r>
            <w:r w:rsidRPr="00673348">
              <w:rPr>
                <w:rFonts w:ascii="Arial" w:hAnsi="Arial" w:cs="Arial"/>
                <w:sz w:val="20"/>
              </w:rPr>
              <w:t xml:space="preserve">stated. All ideas and direct </w:t>
            </w:r>
          </w:p>
          <w:p w:rsidR="00A42801" w:rsidRPr="00994E32" w:rsidRDefault="00A42801" w:rsidP="00A42801">
            <w:pPr>
              <w:ind w:left="318"/>
              <w:rPr>
                <w:rFonts w:ascii="Arial" w:hAnsi="Arial" w:cs="Arial"/>
                <w:sz w:val="20"/>
              </w:rPr>
            </w:pPr>
            <w:proofErr w:type="gramStart"/>
            <w:r w:rsidRPr="00994E32">
              <w:rPr>
                <w:rFonts w:ascii="Arial" w:hAnsi="Arial" w:cs="Arial"/>
                <w:sz w:val="20"/>
              </w:rPr>
              <w:t>quotations</w:t>
            </w:r>
            <w:proofErr w:type="gramEnd"/>
            <w:r w:rsidRPr="00994E32">
              <w:rPr>
                <w:rFonts w:ascii="Arial" w:hAnsi="Arial" w:cs="Arial"/>
                <w:sz w:val="20"/>
              </w:rPr>
              <w:t xml:space="preserve"> must be documented using APA style.  Please refer to the section about </w:t>
            </w:r>
            <w:r w:rsidR="00CB2AFA">
              <w:rPr>
                <w:rFonts w:ascii="Arial" w:hAnsi="Arial" w:cs="Arial"/>
                <w:sz w:val="20"/>
              </w:rPr>
              <w:t>Academic Dishonesty</w:t>
            </w:r>
            <w:r w:rsidRPr="00994E32">
              <w:rPr>
                <w:rFonts w:ascii="Arial" w:hAnsi="Arial" w:cs="Arial"/>
                <w:sz w:val="20"/>
              </w:rPr>
              <w:t xml:space="preserve"> posted on the Student Portal.</w:t>
            </w:r>
          </w:p>
          <w:p w:rsidR="00A42801" w:rsidRPr="00A42801" w:rsidRDefault="00A42801" w:rsidP="00A42801">
            <w:pPr>
              <w:pStyle w:val="ListParagraph"/>
              <w:numPr>
                <w:ilvl w:val="0"/>
                <w:numId w:val="7"/>
              </w:numPr>
              <w:ind w:left="318" w:hanging="318"/>
              <w:rPr>
                <w:rFonts w:ascii="Arial" w:hAnsi="Arial" w:cs="Arial"/>
                <w:sz w:val="20"/>
              </w:rPr>
            </w:pPr>
            <w:r w:rsidRPr="00A42801">
              <w:rPr>
                <w:rFonts w:ascii="Arial" w:hAnsi="Arial" w:cs="Arial"/>
                <w:sz w:val="20"/>
              </w:rPr>
              <w:t xml:space="preserve">You are responsible for retaining a file of all drafts and returned assignments.  </w:t>
            </w:r>
            <w:r>
              <w:rPr>
                <w:rFonts w:ascii="Arial" w:hAnsi="Arial" w:cs="Arial"/>
                <w:sz w:val="20"/>
              </w:rPr>
              <w:t>You</w:t>
            </w:r>
            <w:r w:rsidRPr="00A42801">
              <w:rPr>
                <w:rFonts w:ascii="Arial" w:hAnsi="Arial" w:cs="Arial"/>
                <w:sz w:val="20"/>
              </w:rPr>
              <w:t xml:space="preserve"> should keep </w:t>
            </w:r>
            <w:r>
              <w:rPr>
                <w:rFonts w:ascii="Arial" w:hAnsi="Arial" w:cs="Arial"/>
                <w:sz w:val="20"/>
              </w:rPr>
              <w:t>your</w:t>
            </w:r>
            <w:r w:rsidRPr="00A42801">
              <w:rPr>
                <w:rFonts w:ascii="Arial" w:hAnsi="Arial" w:cs="Arial"/>
                <w:sz w:val="20"/>
              </w:rPr>
              <w:t xml:space="preserve"> computer file of assignments</w:t>
            </w:r>
            <w:r>
              <w:rPr>
                <w:rFonts w:ascii="Arial" w:hAnsi="Arial" w:cs="Arial"/>
                <w:sz w:val="20"/>
              </w:rPr>
              <w:t xml:space="preserve"> until the end of semester.</w:t>
            </w:r>
          </w:p>
          <w:p w:rsidR="00F7639B" w:rsidRDefault="00F7639B" w:rsidP="00B7695C">
            <w:pPr>
              <w:ind w:left="1080"/>
              <w:rPr>
                <w:rFonts w:ascii="Arial" w:hAnsi="Arial" w:cs="Arial"/>
                <w:i/>
                <w:sz w:val="20"/>
              </w:rPr>
            </w:pPr>
          </w:p>
          <w:p w:rsidR="00F7639B" w:rsidRDefault="00F7639B" w:rsidP="00B7695C">
            <w:pPr>
              <w:ind w:left="1080"/>
              <w:rPr>
                <w:rFonts w:ascii="Arial" w:hAnsi="Arial" w:cs="Arial"/>
                <w:i/>
                <w:sz w:val="20"/>
              </w:rPr>
            </w:pPr>
          </w:p>
          <w:p w:rsidR="00F7639B" w:rsidRPr="00A42801" w:rsidRDefault="00A42801" w:rsidP="00A42801">
            <w:pPr>
              <w:rPr>
                <w:rFonts w:ascii="Arial" w:hAnsi="Arial" w:cs="Arial"/>
                <w:i/>
                <w:sz w:val="20"/>
              </w:rPr>
            </w:pPr>
            <w:r>
              <w:rPr>
                <w:rFonts w:ascii="Arial" w:hAnsi="Arial" w:cs="Arial"/>
              </w:rPr>
              <w:t xml:space="preserve">     </w:t>
            </w:r>
            <w:r w:rsidR="00EC230F" w:rsidRPr="00A42801">
              <w:rPr>
                <w:rFonts w:ascii="Arial" w:hAnsi="Arial" w:cs="Arial"/>
              </w:rPr>
              <w:t xml:space="preserve">This is a “process” course, and class participation is </w:t>
            </w:r>
            <w:r w:rsidR="00EC230F" w:rsidRPr="00A42801">
              <w:rPr>
                <w:rFonts w:ascii="Arial" w:hAnsi="Arial" w:cs="Arial"/>
                <w:b/>
                <w:u w:val="single"/>
              </w:rPr>
              <w:t>essential</w:t>
            </w:r>
          </w:p>
          <w:p w:rsidR="00F7639B" w:rsidRDefault="00F7639B" w:rsidP="00B7695C">
            <w:pPr>
              <w:ind w:left="1080"/>
              <w:rPr>
                <w:rFonts w:ascii="Arial" w:hAnsi="Arial" w:cs="Arial"/>
                <w:i/>
                <w:sz w:val="20"/>
              </w:rPr>
            </w:pPr>
          </w:p>
          <w:p w:rsidR="00F7639B" w:rsidRPr="00A87786" w:rsidRDefault="00F7639B" w:rsidP="00B7695C">
            <w:pPr>
              <w:ind w:left="1080"/>
              <w:rPr>
                <w:rFonts w:ascii="Arial" w:hAnsi="Arial" w:cs="Arial"/>
                <w:i/>
                <w:sz w:val="20"/>
              </w:rPr>
            </w:pPr>
          </w:p>
        </w:tc>
      </w:tr>
    </w:tbl>
    <w:p w:rsidR="00D1300B" w:rsidRDefault="00D1300B">
      <w:pPr>
        <w:rPr>
          <w:rFonts w:ascii="Arial" w:hAnsi="Arial" w:cs="Arial"/>
        </w:rPr>
      </w:pPr>
    </w:p>
    <w:p w:rsidR="00040260" w:rsidRDefault="00040260">
      <w:pPr>
        <w:rPr>
          <w:rFonts w:ascii="Arial" w:hAnsi="Arial" w:cs="Arial"/>
        </w:rPr>
      </w:pPr>
    </w:p>
    <w:p w:rsidR="00040260" w:rsidRDefault="00040260">
      <w:pPr>
        <w:rPr>
          <w:rFonts w:ascii="Arial" w:hAnsi="Arial" w:cs="Arial"/>
        </w:rPr>
      </w:pPr>
    </w:p>
    <w:p w:rsidR="00040260" w:rsidRDefault="00040260">
      <w:pPr>
        <w:rPr>
          <w:rFonts w:ascii="Arial" w:hAnsi="Arial" w:cs="Arial"/>
        </w:rPr>
      </w:pPr>
    </w:p>
    <w:p w:rsidR="00040260" w:rsidRDefault="00040260">
      <w:pPr>
        <w:rPr>
          <w:rFonts w:ascii="Arial" w:hAnsi="Arial" w:cs="Arial"/>
        </w:rPr>
      </w:pPr>
    </w:p>
    <w:p w:rsidR="00040260" w:rsidRDefault="00040260">
      <w:pPr>
        <w:rPr>
          <w:rFonts w:ascii="Arial" w:hAnsi="Arial" w:cs="Arial"/>
        </w:rPr>
      </w:pPr>
    </w:p>
    <w:p w:rsidR="00040260" w:rsidRDefault="00040260">
      <w:pPr>
        <w:rPr>
          <w:rFonts w:ascii="Arial" w:hAnsi="Arial" w:cs="Arial"/>
        </w:rPr>
      </w:pPr>
    </w:p>
    <w:p w:rsidR="008E6A1B" w:rsidRPr="009A38D6" w:rsidRDefault="008E6A1B" w:rsidP="008E6A1B">
      <w:r w:rsidRPr="00F36DBB">
        <w:rPr>
          <w:rFonts w:ascii="Arial" w:hAnsi="Arial" w:cs="Arial"/>
        </w:rPr>
        <w:t>The following semester grades will be assigned to students:</w:t>
      </w:r>
    </w:p>
    <w:p w:rsidR="00040260" w:rsidRPr="00F36DBB" w:rsidRDefault="00040260">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A12606" w:rsidRPr="008D4A33" w:rsidRDefault="00A12606" w:rsidP="00A12606">
      <w:pPr>
        <w:spacing w:line="276" w:lineRule="auto"/>
        <w:ind w:left="360"/>
        <w:contextualSpacing/>
        <w:rPr>
          <w:rFonts w:ascii="Arial" w:eastAsiaTheme="minorHAnsi" w:hAnsi="Arial" w:cs="Arial"/>
          <w:b/>
          <w:sz w:val="22"/>
          <w:szCs w:val="22"/>
          <w:lang w:val="en-CA"/>
        </w:rPr>
      </w:pPr>
      <w:r w:rsidRPr="008D4A33">
        <w:rPr>
          <w:rFonts w:ascii="Arial" w:eastAsiaTheme="minorHAnsi" w:hAnsi="Arial" w:cs="Arial"/>
          <w:sz w:val="22"/>
          <w:szCs w:val="22"/>
          <w:lang w:val="en-CA"/>
        </w:rPr>
        <w:t>A</w:t>
      </w:r>
      <w:r w:rsidRPr="008D4A33">
        <w:rPr>
          <w:rFonts w:ascii="Arial" w:eastAsiaTheme="minorHAnsi" w:hAnsi="Arial" w:cs="Arial"/>
          <w:b/>
          <w:sz w:val="22"/>
          <w:szCs w:val="22"/>
          <w:lang w:val="en-CA"/>
        </w:rPr>
        <w:t xml:space="preserve"> minimum of an overall 2.0 Grade Point Average </w:t>
      </w:r>
      <w:r w:rsidRPr="008D4A33">
        <w:rPr>
          <w:rFonts w:ascii="Arial" w:eastAsiaTheme="minorHAnsi" w:hAnsi="Arial" w:cs="Arial"/>
          <w:sz w:val="22"/>
          <w:szCs w:val="22"/>
          <w:lang w:val="en-CA"/>
        </w:rPr>
        <w:t xml:space="preserve">must be maintained to receive a diploma </w:t>
      </w:r>
      <w:bookmarkStart w:id="0" w:name="_GoBack"/>
      <w:bookmarkEnd w:id="0"/>
      <w:r w:rsidR="00A40637" w:rsidRPr="008D4A33">
        <w:rPr>
          <w:rFonts w:ascii="Arial" w:eastAsiaTheme="minorHAnsi" w:hAnsi="Arial" w:cs="Arial"/>
          <w:sz w:val="22"/>
          <w:szCs w:val="22"/>
          <w:lang w:val="en-CA"/>
        </w:rPr>
        <w:t>from Sault</w:t>
      </w:r>
      <w:r w:rsidRPr="008D4A33">
        <w:rPr>
          <w:rFonts w:ascii="Arial" w:eastAsiaTheme="minorHAnsi" w:hAnsi="Arial" w:cs="Arial"/>
          <w:sz w:val="22"/>
          <w:szCs w:val="22"/>
          <w:lang w:val="en-CA"/>
        </w:rPr>
        <w:t xml:space="preserve"> College.</w:t>
      </w:r>
    </w:p>
    <w:p w:rsidR="00121AEA" w:rsidRDefault="00121AEA">
      <w:pPr>
        <w:rPr>
          <w:rFonts w:ascii="Arial" w:hAnsi="Arial" w:cs="Arial"/>
        </w:rPr>
      </w:pPr>
    </w:p>
    <w:p w:rsidR="00673348" w:rsidRPr="00673348" w:rsidRDefault="00673348" w:rsidP="00673348">
      <w:pPr>
        <w:spacing w:line="276" w:lineRule="auto"/>
        <w:rPr>
          <w:rFonts w:ascii="Arial" w:eastAsiaTheme="minorHAnsi" w:hAnsi="Arial" w:cs="Arial"/>
          <w:sz w:val="22"/>
          <w:szCs w:val="22"/>
          <w:lang w:val="en-CA"/>
        </w:rPr>
      </w:pPr>
      <w:r w:rsidRPr="00673348">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673348" w:rsidRPr="00673348" w:rsidRDefault="00673348" w:rsidP="00673348">
      <w:pPr>
        <w:spacing w:line="276" w:lineRule="auto"/>
        <w:ind w:left="720"/>
        <w:rPr>
          <w:rFonts w:ascii="Arial" w:eastAsiaTheme="minorHAnsi" w:hAnsi="Arial" w:cs="Arial"/>
          <w:sz w:val="22"/>
          <w:szCs w:val="22"/>
          <w:lang w:val="en-CA"/>
        </w:rPr>
      </w:pPr>
    </w:p>
    <w:p w:rsidR="00673348" w:rsidRPr="00673348" w:rsidRDefault="00673348" w:rsidP="00673348">
      <w:pPr>
        <w:spacing w:line="276" w:lineRule="auto"/>
        <w:rPr>
          <w:rFonts w:ascii="Arial" w:eastAsiaTheme="minorHAnsi" w:hAnsi="Arial" w:cs="Arial"/>
          <w:b/>
          <w:sz w:val="22"/>
          <w:szCs w:val="24"/>
          <w:lang w:val="en-CA"/>
        </w:rPr>
      </w:pPr>
      <w:r w:rsidRPr="00673348">
        <w:rPr>
          <w:rFonts w:ascii="Arial" w:eastAsiaTheme="minorHAnsi" w:hAnsi="Arial" w:cs="Arial"/>
          <w:b/>
          <w:sz w:val="22"/>
          <w:szCs w:val="24"/>
          <w:lang w:val="en-CA"/>
        </w:rPr>
        <w:t>VI.</w:t>
      </w:r>
      <w:r w:rsidRPr="00673348">
        <w:rPr>
          <w:rFonts w:ascii="Arial" w:eastAsiaTheme="minorHAnsi" w:hAnsi="Arial" w:cs="Arial"/>
          <w:b/>
          <w:sz w:val="22"/>
          <w:szCs w:val="24"/>
          <w:lang w:val="en-CA"/>
        </w:rPr>
        <w:tab/>
        <w:t>SPECIAL NOTES:</w:t>
      </w:r>
    </w:p>
    <w:p w:rsidR="00EE40AC" w:rsidRPr="005148FD" w:rsidRDefault="00EE40AC" w:rsidP="00EE40AC">
      <w:pPr>
        <w:spacing w:line="276" w:lineRule="auto"/>
        <w:rPr>
          <w:rFonts w:ascii="Arial" w:eastAsiaTheme="minorHAnsi" w:hAnsi="Arial" w:cs="Arial"/>
          <w:szCs w:val="24"/>
          <w:u w:val="single"/>
          <w:lang w:val="en-CA"/>
        </w:rPr>
      </w:pPr>
      <w:r w:rsidRPr="005148FD">
        <w:rPr>
          <w:rFonts w:ascii="Arial" w:eastAsiaTheme="minorHAnsi" w:hAnsi="Arial" w:cs="Arial"/>
          <w:szCs w:val="24"/>
          <w:u w:val="single"/>
          <w:lang w:val="en-CA"/>
        </w:rPr>
        <w:t>Attendance:</w:t>
      </w:r>
    </w:p>
    <w:p w:rsidR="00EE40AC" w:rsidRPr="005148FD" w:rsidRDefault="00EE40AC" w:rsidP="00EE40AC">
      <w:pPr>
        <w:spacing w:line="276" w:lineRule="auto"/>
        <w:rPr>
          <w:rFonts w:ascii="Arial" w:eastAsiaTheme="minorHAnsi" w:hAnsi="Arial" w:cs="Arial"/>
          <w:szCs w:val="24"/>
          <w:lang w:val="en-CA"/>
        </w:rPr>
      </w:pPr>
      <w:r w:rsidRPr="005148FD">
        <w:rPr>
          <w:rFonts w:ascii="Arial" w:eastAsiaTheme="minorHAnsi" w:hAnsi="Arial" w:cs="Arial"/>
          <w:szCs w:val="24"/>
          <w:lang w:val="en-CA"/>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EE40AC" w:rsidRDefault="00EE40AC" w:rsidP="00EE40AC">
      <w:pPr>
        <w:spacing w:line="276" w:lineRule="auto"/>
        <w:rPr>
          <w:rFonts w:ascii="Arial" w:eastAsiaTheme="minorHAnsi" w:hAnsi="Arial" w:cs="Arial"/>
          <w:szCs w:val="24"/>
          <w:lang w:val="en-CA"/>
        </w:rPr>
      </w:pPr>
    </w:p>
    <w:p w:rsidR="00EE40AC" w:rsidRDefault="00EE40AC" w:rsidP="00EE40AC">
      <w:pPr>
        <w:spacing w:line="276" w:lineRule="auto"/>
        <w:rPr>
          <w:rFonts w:ascii="Arial" w:eastAsiaTheme="minorHAnsi" w:hAnsi="Arial" w:cs="Arial"/>
          <w:szCs w:val="24"/>
          <w:lang w:val="en-CA"/>
        </w:rPr>
      </w:pPr>
    </w:p>
    <w:p w:rsidR="00EE40AC" w:rsidRDefault="00EE40AC" w:rsidP="00EE40AC">
      <w:pPr>
        <w:spacing w:line="276" w:lineRule="auto"/>
        <w:rPr>
          <w:rFonts w:ascii="Arial" w:eastAsiaTheme="minorHAnsi" w:hAnsi="Arial" w:cs="Arial"/>
          <w:szCs w:val="24"/>
          <w:lang w:val="en-CA"/>
        </w:rPr>
      </w:pPr>
    </w:p>
    <w:p w:rsidR="00EE40AC" w:rsidRPr="005148FD" w:rsidRDefault="00EE40AC" w:rsidP="00EE40AC">
      <w:pPr>
        <w:spacing w:line="276" w:lineRule="auto"/>
        <w:rPr>
          <w:rFonts w:ascii="Arial" w:eastAsiaTheme="minorHAnsi" w:hAnsi="Arial" w:cs="Arial"/>
          <w:szCs w:val="24"/>
          <w:lang w:val="en-CA"/>
        </w:rPr>
      </w:pPr>
    </w:p>
    <w:p w:rsidR="00EE40AC" w:rsidRPr="005148FD" w:rsidRDefault="00EE40AC" w:rsidP="00EE40AC">
      <w:pPr>
        <w:spacing w:line="276" w:lineRule="auto"/>
        <w:rPr>
          <w:rFonts w:ascii="Arial" w:eastAsiaTheme="minorHAnsi" w:hAnsi="Arial" w:cs="Arial"/>
          <w:szCs w:val="24"/>
          <w:u w:val="single"/>
          <w:lang w:val="en-CA"/>
        </w:rPr>
      </w:pPr>
      <w:r w:rsidRPr="005148FD">
        <w:rPr>
          <w:rFonts w:ascii="Arial" w:eastAsiaTheme="minorHAnsi" w:hAnsi="Arial" w:cs="Arial"/>
          <w:szCs w:val="24"/>
          <w:u w:val="single"/>
          <w:lang w:val="en-CA"/>
        </w:rPr>
        <w:t>ECE Program Guide:</w:t>
      </w:r>
    </w:p>
    <w:p w:rsidR="00EE40AC" w:rsidRPr="005148FD" w:rsidRDefault="00EE40AC" w:rsidP="00EE40AC">
      <w:pPr>
        <w:spacing w:line="276" w:lineRule="auto"/>
        <w:rPr>
          <w:rFonts w:ascii="Arial" w:eastAsiaTheme="minorHAnsi" w:hAnsi="Arial" w:cs="Arial"/>
          <w:szCs w:val="24"/>
          <w:lang w:val="en-CA"/>
        </w:rPr>
      </w:pPr>
      <w:r w:rsidRPr="005148FD">
        <w:rPr>
          <w:rFonts w:ascii="Arial" w:eastAsiaTheme="minorHAnsi" w:hAnsi="Arial" w:cs="Arial"/>
          <w:szCs w:val="24"/>
          <w:lang w:val="en-CA"/>
        </w:rPr>
        <w:t xml:space="preserve">Students are expected to be familiar with and adhere to the policies and practices outlined in the </w:t>
      </w:r>
      <w:r w:rsidRPr="005148FD">
        <w:rPr>
          <w:rFonts w:ascii="Arial" w:eastAsiaTheme="minorHAnsi" w:hAnsi="Arial" w:cs="Arial"/>
          <w:i/>
          <w:szCs w:val="24"/>
          <w:lang w:val="en-CA"/>
        </w:rPr>
        <w:t>Early Childhood Education: A Guide to your Program</w:t>
      </w:r>
      <w:r w:rsidRPr="005148FD">
        <w:rPr>
          <w:rFonts w:ascii="Arial" w:eastAsiaTheme="minorHAnsi" w:hAnsi="Arial" w:cs="Arial"/>
          <w:szCs w:val="24"/>
          <w:lang w:val="en-CA"/>
        </w:rPr>
        <w:t xml:space="preserve"> booklet.  This information will be reviewed at the beginning of the semester and will be posted on LMS.  </w:t>
      </w:r>
    </w:p>
    <w:p w:rsidR="00EE40AC" w:rsidRDefault="00EE40AC" w:rsidP="00EE40AC">
      <w:pPr>
        <w:rPr>
          <w:rFonts w:ascii="Arial" w:hAnsi="Arial" w:cs="Arial"/>
          <w:szCs w:val="24"/>
          <w:u w:val="single"/>
        </w:rPr>
      </w:pPr>
    </w:p>
    <w:p w:rsidR="00EE40AC" w:rsidRPr="00FC0611" w:rsidRDefault="00EE40AC" w:rsidP="00EE40AC">
      <w:pPr>
        <w:rPr>
          <w:rFonts w:ascii="Arial" w:hAnsi="Arial" w:cs="Arial"/>
          <w:szCs w:val="24"/>
          <w:u w:val="single"/>
        </w:rPr>
      </w:pPr>
      <w:r w:rsidRPr="00FC0611">
        <w:rPr>
          <w:rFonts w:ascii="Arial" w:hAnsi="Arial" w:cs="Arial"/>
          <w:szCs w:val="24"/>
          <w:u w:val="single"/>
        </w:rPr>
        <w:t>Communication:</w:t>
      </w:r>
    </w:p>
    <w:p w:rsidR="00EE40AC" w:rsidRPr="00857D28" w:rsidRDefault="00EE40AC" w:rsidP="00EE40AC">
      <w:pPr>
        <w:rPr>
          <w:rFonts w:ascii="Arial" w:hAnsi="Arial" w:cs="Arial"/>
          <w:szCs w:val="24"/>
          <w:lang w:val="en-CA" w:eastAsia="en-CA"/>
        </w:rPr>
      </w:pPr>
      <w:r w:rsidRPr="00FC0611">
        <w:rPr>
          <w:rFonts w:ascii="Arial" w:hAnsi="Arial" w:cs="Arial"/>
          <w:szCs w:val="24"/>
          <w:lang w:val="en-CA" w:eastAsia="en-CA"/>
        </w:rPr>
        <w:t xml:space="preserve">The College considers </w:t>
      </w:r>
      <w:r w:rsidRPr="00FC0611">
        <w:rPr>
          <w:rFonts w:ascii="Arial" w:hAnsi="Arial" w:cs="Arial"/>
          <w:b/>
          <w:bCs/>
          <w:i/>
          <w:iCs/>
          <w:szCs w:val="24"/>
          <w:lang w:val="en-CA" w:eastAsia="en-CA"/>
        </w:rPr>
        <w:t>LMS </w:t>
      </w:r>
      <w:r w:rsidRPr="00FC0611">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C0611">
        <w:rPr>
          <w:rFonts w:ascii="Arial" w:hAnsi="Arial" w:cs="Arial"/>
          <w:b/>
          <w:bCs/>
          <w:i/>
          <w:iCs/>
          <w:szCs w:val="24"/>
          <w:lang w:val="en-CA" w:eastAsia="en-CA"/>
        </w:rPr>
        <w:t>Learning Management System</w:t>
      </w:r>
      <w:r w:rsidRPr="00FC0611">
        <w:rPr>
          <w:rFonts w:ascii="Arial" w:hAnsi="Arial" w:cs="Arial"/>
          <w:szCs w:val="24"/>
          <w:lang w:val="en-CA" w:eastAsia="en-CA"/>
        </w:rPr>
        <w:t xml:space="preserve"> communication tool</w:t>
      </w:r>
      <w:r w:rsidRPr="00FC0611">
        <w:rPr>
          <w:rFonts w:ascii="Arial" w:hAnsi="Arial" w:cs="Arial"/>
          <w:color w:val="0000FF"/>
          <w:szCs w:val="24"/>
          <w:lang w:val="en-CA" w:eastAsia="en-CA"/>
        </w:rPr>
        <w:t>.</w:t>
      </w:r>
    </w:p>
    <w:p w:rsidR="00EE40AC" w:rsidRPr="00857D28" w:rsidRDefault="00EE40AC" w:rsidP="00EE40AC">
      <w:pPr>
        <w:rPr>
          <w:rFonts w:ascii="Arial" w:hAnsi="Arial" w:cs="Arial"/>
        </w:rPr>
      </w:pPr>
    </w:p>
    <w:p w:rsidR="00EE40AC" w:rsidRPr="00857D28" w:rsidRDefault="00EE40AC" w:rsidP="00EE40AC">
      <w:pPr>
        <w:rPr>
          <w:rFonts w:ascii="Arial" w:hAnsi="Arial" w:cs="Arial"/>
          <w:lang w:val="en-CA"/>
        </w:rPr>
      </w:pPr>
      <w:r w:rsidRPr="00857D28">
        <w:rPr>
          <w:rFonts w:ascii="Arial" w:hAnsi="Arial" w:cs="Arial"/>
          <w:u w:val="single"/>
          <w:lang w:val="en-CA"/>
        </w:rPr>
        <w:t>Student Portal:</w:t>
      </w:r>
      <w:r w:rsidRPr="00857D28">
        <w:rPr>
          <w:rFonts w:ascii="Arial" w:hAnsi="Arial" w:cs="Arial"/>
          <w:lang w:val="en-CA"/>
        </w:rPr>
        <w:t xml:space="preserve"> </w:t>
      </w:r>
    </w:p>
    <w:p w:rsidR="00EE40AC" w:rsidRPr="00B136C6" w:rsidRDefault="00EE40AC" w:rsidP="00EE40AC">
      <w:pPr>
        <w:spacing w:line="276" w:lineRule="auto"/>
        <w:rPr>
          <w:rFonts w:ascii="Arial" w:eastAsiaTheme="minorHAnsi" w:hAnsi="Arial" w:cs="Arial"/>
          <w:szCs w:val="24"/>
          <w:lang w:val="en-CA"/>
        </w:rPr>
      </w:pPr>
      <w:r w:rsidRPr="00857D28">
        <w:rPr>
          <w:rFonts w:ascii="Arial" w:hAnsi="Arial" w:cs="Arial"/>
          <w:lang w:val="en-CA"/>
        </w:rPr>
        <w:t xml:space="preserve">The Sault College portal allows you to view all your student information in one place. </w:t>
      </w:r>
      <w:proofErr w:type="spellStart"/>
      <w:proofErr w:type="gramStart"/>
      <w:r w:rsidRPr="00857D28">
        <w:rPr>
          <w:rFonts w:ascii="Arial" w:hAnsi="Arial" w:cs="Arial"/>
          <w:b/>
          <w:bCs/>
          <w:lang w:val="en-CA"/>
        </w:rPr>
        <w:t>mysaultcollege</w:t>
      </w:r>
      <w:proofErr w:type="spellEnd"/>
      <w:proofErr w:type="gramEnd"/>
      <w:r w:rsidRPr="00857D28">
        <w:rPr>
          <w:rFonts w:ascii="Arial" w:hAnsi="Arial" w:cs="Arial"/>
          <w:b/>
          <w:bCs/>
          <w:lang w:val="en-CA"/>
        </w:rPr>
        <w:t xml:space="preserve"> </w:t>
      </w:r>
      <w:r w:rsidRPr="00857D28">
        <w:rPr>
          <w:rFonts w:ascii="Arial" w:hAnsi="Arial" w:cs="Arial"/>
          <w:lang w:val="en-CA"/>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rsidRPr="00857D28">
        <w:rPr>
          <w:rFonts w:ascii="Arial" w:hAnsi="Arial" w:cs="Arial"/>
          <w:lang w:val="en-CA"/>
        </w:rPr>
        <w:t>your</w:t>
      </w:r>
      <w:proofErr w:type="spellEnd"/>
      <w:r w:rsidRPr="00857D28">
        <w:rPr>
          <w:rFonts w:ascii="Arial" w:hAnsi="Arial" w:cs="Arial"/>
          <w:lang w:val="en-CA"/>
        </w:rPr>
        <w:t xml:space="preserve"> learning management system (</w:t>
      </w:r>
      <w:smartTag w:uri="urn:schemas-microsoft-com:office:smarttags" w:element="stockticker">
        <w:r w:rsidRPr="00857D28">
          <w:rPr>
            <w:rFonts w:ascii="Arial" w:hAnsi="Arial" w:cs="Arial"/>
            <w:lang w:val="en-CA"/>
          </w:rPr>
          <w:t>LMS</w:t>
        </w:r>
      </w:smartTag>
      <w:r w:rsidRPr="00857D28">
        <w:rPr>
          <w:rFonts w:ascii="Arial" w:hAnsi="Arial" w:cs="Arial"/>
          <w:lang w:val="en-CA"/>
        </w:rPr>
        <w:t xml:space="preserve">), and much more are also accessible through the student portal.  Go to </w:t>
      </w:r>
      <w:hyperlink r:id="rId17" w:history="1">
        <w:r w:rsidRPr="00857D28">
          <w:rPr>
            <w:rStyle w:val="Hyperlink"/>
            <w:rFonts w:ascii="Arial" w:hAnsi="Arial" w:cs="Arial"/>
            <w:lang w:val="en-CA"/>
          </w:rPr>
          <w:t>https://my.saultcollege.ca</w:t>
        </w:r>
      </w:hyperlink>
    </w:p>
    <w:p w:rsidR="00EE40AC" w:rsidRPr="00B136C6" w:rsidRDefault="00EE40AC" w:rsidP="00EE40AC">
      <w:pPr>
        <w:rPr>
          <w:rFonts w:ascii="Arial" w:hAnsi="Arial" w:cs="Arial"/>
          <w:sz w:val="22"/>
          <w:szCs w:val="22"/>
        </w:rPr>
      </w:pPr>
    </w:p>
    <w:p w:rsidR="00EE40AC" w:rsidRPr="00B136C6" w:rsidRDefault="00EE40AC" w:rsidP="00EE40AC">
      <w:pPr>
        <w:spacing w:line="276" w:lineRule="auto"/>
        <w:rPr>
          <w:rFonts w:ascii="Arial" w:hAnsi="Arial" w:cs="Arial"/>
          <w:b/>
          <w:sz w:val="22"/>
          <w:szCs w:val="22"/>
        </w:rPr>
      </w:pPr>
      <w:r w:rsidRPr="00B136C6">
        <w:rPr>
          <w:rFonts w:ascii="Arial" w:eastAsiaTheme="minorHAnsi" w:hAnsi="Arial" w:cs="Arial"/>
          <w:b/>
          <w:sz w:val="22"/>
          <w:szCs w:val="22"/>
          <w:lang w:val="en-CA"/>
        </w:rPr>
        <w:t>VII.</w:t>
      </w:r>
      <w:r w:rsidRPr="00B136C6">
        <w:rPr>
          <w:rFonts w:ascii="Arial" w:eastAsiaTheme="minorHAnsi" w:hAnsi="Arial" w:cs="Arial"/>
          <w:b/>
          <w:sz w:val="22"/>
          <w:szCs w:val="22"/>
          <w:lang w:val="en-CA"/>
        </w:rPr>
        <w:tab/>
      </w:r>
      <w:r w:rsidRPr="00B136C6">
        <w:rPr>
          <w:rFonts w:ascii="Arial" w:hAnsi="Arial" w:cs="Arial"/>
          <w:b/>
          <w:sz w:val="22"/>
          <w:szCs w:val="22"/>
        </w:rPr>
        <w:t>COURSE OUTLINE ADDENDUM:</w:t>
      </w:r>
    </w:p>
    <w:p w:rsidR="00EE40AC" w:rsidRPr="00B136C6" w:rsidRDefault="00EE40AC" w:rsidP="00EE40AC">
      <w:pPr>
        <w:spacing w:line="276" w:lineRule="auto"/>
        <w:rPr>
          <w:rFonts w:ascii="Arial" w:eastAsiaTheme="minorHAnsi" w:hAnsi="Arial" w:cs="Arial"/>
          <w:b/>
          <w:szCs w:val="24"/>
          <w:lang w:val="en-CA"/>
        </w:rPr>
      </w:pPr>
      <w:r w:rsidRPr="00B136C6">
        <w:rPr>
          <w:rFonts w:ascii="Arial" w:eastAsiaTheme="minorHAnsi" w:hAnsi="Arial" w:cstheme="minorBidi"/>
          <w:szCs w:val="24"/>
          <w:lang w:val="en-CA"/>
        </w:rPr>
        <w:t xml:space="preserve">The provisions contained in the addendum located in LMS and on the portal form part of this course outline. </w:t>
      </w:r>
      <w:r w:rsidRPr="00B136C6">
        <w:rPr>
          <w:rFonts w:ascii="Arial" w:eastAsiaTheme="minorHAnsi" w:hAnsi="Arial" w:cs="Arial"/>
          <w:szCs w:val="24"/>
          <w:lang w:val="en-CA"/>
        </w:rPr>
        <w:t>Students are expected to adhere to these expectations; therefore they must review the addendum and be familiar with these expectations</w:t>
      </w:r>
    </w:p>
    <w:p w:rsidR="00EE40AC" w:rsidRPr="00B136C6" w:rsidRDefault="00EE40AC" w:rsidP="00EE40AC">
      <w:pPr>
        <w:spacing w:line="276" w:lineRule="auto"/>
        <w:rPr>
          <w:rFonts w:ascii="Arial" w:eastAsiaTheme="minorHAnsi" w:hAnsi="Arial" w:cs="Arial"/>
          <w:szCs w:val="24"/>
          <w:lang w:val="en-CA"/>
        </w:rPr>
      </w:pPr>
    </w:p>
    <w:p w:rsidR="00C75DD9" w:rsidRPr="00300B72" w:rsidRDefault="00C75DD9" w:rsidP="00673348">
      <w:pPr>
        <w:rPr>
          <w:rFonts w:ascii="Arial" w:eastAsiaTheme="minorHAnsi" w:hAnsi="Arial" w:cs="Arial"/>
          <w:szCs w:val="24"/>
          <w:lang w:val="en-CA"/>
        </w:rPr>
      </w:pPr>
    </w:p>
    <w:sectPr w:rsidR="00C75DD9" w:rsidRPr="00300B72" w:rsidSect="00B7746A">
      <w:headerReference w:type="even" r:id="rId18"/>
      <w:headerReference w:type="default" r:id="rId19"/>
      <w:pgSz w:w="12240" w:h="15840"/>
      <w:pgMar w:top="1296" w:right="1440" w:bottom="1296"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8D8" w:rsidRDefault="001C48D8">
      <w:r>
        <w:separator/>
      </w:r>
    </w:p>
  </w:endnote>
  <w:endnote w:type="continuationSeparator" w:id="0">
    <w:p w:rsidR="001C48D8" w:rsidRDefault="001C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8D8" w:rsidRDefault="001C48D8">
      <w:r>
        <w:separator/>
      </w:r>
    </w:p>
  </w:footnote>
  <w:footnote w:type="continuationSeparator" w:id="0">
    <w:p w:rsidR="001C48D8" w:rsidRDefault="001C4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8D8" w:rsidRDefault="001C48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C48D8" w:rsidRDefault="001C48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8D8" w:rsidRDefault="001C48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063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C48D8">
      <w:tc>
        <w:tcPr>
          <w:tcW w:w="3794" w:type="dxa"/>
        </w:tcPr>
        <w:p w:rsidR="001C48D8" w:rsidRDefault="001C48D8">
          <w:pPr>
            <w:rPr>
              <w:rFonts w:ascii="Arial" w:hAnsi="Arial"/>
              <w:snapToGrid w:val="0"/>
            </w:rPr>
          </w:pPr>
          <w:r w:rsidRPr="00C25771">
            <w:rPr>
              <w:rFonts w:ascii="Arial" w:hAnsi="Arial" w:cs="Arial"/>
              <w:i/>
              <w:sz w:val="22"/>
              <w:szCs w:val="22"/>
            </w:rPr>
            <w:t>Teaching Methods III</w:t>
          </w:r>
        </w:p>
      </w:tc>
      <w:tc>
        <w:tcPr>
          <w:tcW w:w="1134" w:type="dxa"/>
        </w:tcPr>
        <w:p w:rsidR="001C48D8" w:rsidRDefault="001C48D8">
          <w:pPr>
            <w:pStyle w:val="Header"/>
            <w:jc w:val="center"/>
            <w:rPr>
              <w:rFonts w:ascii="Arial" w:hAnsi="Arial"/>
              <w:snapToGrid w:val="0"/>
            </w:rPr>
          </w:pPr>
        </w:p>
      </w:tc>
      <w:tc>
        <w:tcPr>
          <w:tcW w:w="3928" w:type="dxa"/>
        </w:tcPr>
        <w:p w:rsidR="001C48D8" w:rsidRDefault="001C48D8">
          <w:pPr>
            <w:pStyle w:val="Header"/>
            <w:jc w:val="right"/>
            <w:rPr>
              <w:rFonts w:ascii="Arial" w:hAnsi="Arial"/>
              <w:snapToGrid w:val="0"/>
            </w:rPr>
          </w:pPr>
          <w:r w:rsidRPr="00C25771">
            <w:rPr>
              <w:rFonts w:ascii="Arial" w:hAnsi="Arial" w:cs="Arial"/>
              <w:i/>
              <w:sz w:val="22"/>
              <w:szCs w:val="22"/>
            </w:rPr>
            <w:t>ED223</w:t>
          </w:r>
        </w:p>
      </w:tc>
    </w:tr>
  </w:tbl>
  <w:p w:rsidR="001C48D8" w:rsidRPr="008A1940" w:rsidRDefault="001C48D8">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662"/>
    <w:multiLevelType w:val="hybridMultilevel"/>
    <w:tmpl w:val="34400278"/>
    <w:lvl w:ilvl="0" w:tplc="332EB6E0">
      <w:start w:val="1"/>
      <w:numFmt w:val="decimal"/>
      <w:lvlText w:val="%1."/>
      <w:lvlJc w:val="left"/>
      <w:pPr>
        <w:ind w:left="-360" w:hanging="360"/>
      </w:pPr>
      <w:rPr>
        <w:rFonts w:hint="default"/>
      </w:rPr>
    </w:lvl>
    <w:lvl w:ilvl="1" w:tplc="10090019">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
    <w:nsid w:val="093F5CEB"/>
    <w:multiLevelType w:val="hybridMultilevel"/>
    <w:tmpl w:val="B548F826"/>
    <w:lvl w:ilvl="0" w:tplc="1009001B">
      <w:start w:val="1"/>
      <w:numFmt w:val="lowerRoman"/>
      <w:lvlText w:val="%1."/>
      <w:lvlJc w:val="right"/>
      <w:pPr>
        <w:ind w:left="1800" w:hanging="18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DDA05D0"/>
    <w:multiLevelType w:val="hybridMultilevel"/>
    <w:tmpl w:val="DEF02BF8"/>
    <w:lvl w:ilvl="0" w:tplc="D0A02AEA">
      <w:start w:val="1"/>
      <w:numFmt w:val="decimal"/>
      <w:lvlText w:val="%1."/>
      <w:lvlJc w:val="left"/>
      <w:pPr>
        <w:ind w:left="1080" w:hanging="360"/>
      </w:pPr>
      <w:rPr>
        <w:rFonts w:ascii="Times New Roman" w:hAnsi="Times New Roman"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3970034"/>
    <w:multiLevelType w:val="hybridMultilevel"/>
    <w:tmpl w:val="9588E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A25C10"/>
    <w:multiLevelType w:val="hybridMultilevel"/>
    <w:tmpl w:val="467C71D2"/>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D140911"/>
    <w:multiLevelType w:val="hybridMultilevel"/>
    <w:tmpl w:val="79262B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85E3062"/>
    <w:multiLevelType w:val="hybridMultilevel"/>
    <w:tmpl w:val="D458D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BE508FB"/>
    <w:multiLevelType w:val="hybridMultilevel"/>
    <w:tmpl w:val="FFD8CBB2"/>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EF619DE"/>
    <w:multiLevelType w:val="hybridMultilevel"/>
    <w:tmpl w:val="30F6D4B2"/>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3637D6E"/>
    <w:multiLevelType w:val="hybridMultilevel"/>
    <w:tmpl w:val="8B9EC9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B6534A3"/>
    <w:multiLevelType w:val="hybridMultilevel"/>
    <w:tmpl w:val="115AF828"/>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4EC4035E"/>
    <w:multiLevelType w:val="hybridMultilevel"/>
    <w:tmpl w:val="99EEA68E"/>
    <w:lvl w:ilvl="0" w:tplc="88F6CF76">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18">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B21441E"/>
    <w:multiLevelType w:val="hybridMultilevel"/>
    <w:tmpl w:val="415E1996"/>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5CD63D24"/>
    <w:multiLevelType w:val="hybridMultilevel"/>
    <w:tmpl w:val="02B664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323721F"/>
    <w:multiLevelType w:val="hybridMultilevel"/>
    <w:tmpl w:val="D63E998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2">
    <w:nsid w:val="6488131F"/>
    <w:multiLevelType w:val="hybridMultilevel"/>
    <w:tmpl w:val="89A4BAB8"/>
    <w:lvl w:ilvl="0" w:tplc="1009000F">
      <w:start w:val="1"/>
      <w:numFmt w:val="decimal"/>
      <w:lvlText w:val="%1."/>
      <w:lvlJc w:val="left"/>
      <w:pPr>
        <w:ind w:left="1800" w:hanging="18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E1D2DDB"/>
    <w:multiLevelType w:val="hybridMultilevel"/>
    <w:tmpl w:val="1E18E018"/>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F">
      <w:start w:val="1"/>
      <w:numFmt w:val="decimal"/>
      <w:lvlText w:val="%3."/>
      <w:lvlJc w:val="left"/>
      <w:pPr>
        <w:tabs>
          <w:tab w:val="num" w:pos="1080"/>
        </w:tabs>
        <w:ind w:left="1080" w:hanging="360"/>
      </w:pPr>
      <w:rPr>
        <w:rFont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711333D6"/>
    <w:multiLevelType w:val="hybridMultilevel"/>
    <w:tmpl w:val="DAD607C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nsid w:val="76920907"/>
    <w:multiLevelType w:val="hybridMultilevel"/>
    <w:tmpl w:val="C1985AEC"/>
    <w:lvl w:ilvl="0" w:tplc="1009000F">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9"/>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3"/>
  </w:num>
  <w:num w:numId="6">
    <w:abstractNumId w:val="25"/>
  </w:num>
  <w:num w:numId="7">
    <w:abstractNumId w:val="24"/>
  </w:num>
  <w:num w:numId="8">
    <w:abstractNumId w:val="14"/>
  </w:num>
  <w:num w:numId="9">
    <w:abstractNumId w:val="18"/>
  </w:num>
  <w:num w:numId="10">
    <w:abstractNumId w:val="3"/>
  </w:num>
  <w:num w:numId="11">
    <w:abstractNumId w:val="15"/>
  </w:num>
  <w:num w:numId="12">
    <w:abstractNumId w:val="4"/>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8"/>
  </w:num>
  <w:num w:numId="17">
    <w:abstractNumId w:val="11"/>
  </w:num>
  <w:num w:numId="18">
    <w:abstractNumId w:val="0"/>
  </w:num>
  <w:num w:numId="19">
    <w:abstractNumId w:val="16"/>
  </w:num>
  <w:num w:numId="20">
    <w:abstractNumId w:val="12"/>
  </w:num>
  <w:num w:numId="21">
    <w:abstractNumId w:val="1"/>
  </w:num>
  <w:num w:numId="22">
    <w:abstractNumId w:val="22"/>
  </w:num>
  <w:num w:numId="23">
    <w:abstractNumId w:val="1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22BB"/>
    <w:rsid w:val="00024279"/>
    <w:rsid w:val="00035E5A"/>
    <w:rsid w:val="00040260"/>
    <w:rsid w:val="0004491B"/>
    <w:rsid w:val="00072D12"/>
    <w:rsid w:val="00075B10"/>
    <w:rsid w:val="00076D1E"/>
    <w:rsid w:val="00082EE9"/>
    <w:rsid w:val="00083435"/>
    <w:rsid w:val="00084B8E"/>
    <w:rsid w:val="00092C35"/>
    <w:rsid w:val="000B43EC"/>
    <w:rsid w:val="000D5CD8"/>
    <w:rsid w:val="000E2413"/>
    <w:rsid w:val="001146C6"/>
    <w:rsid w:val="00121AEA"/>
    <w:rsid w:val="00130EB7"/>
    <w:rsid w:val="0013201F"/>
    <w:rsid w:val="00136C31"/>
    <w:rsid w:val="001428EB"/>
    <w:rsid w:val="00177078"/>
    <w:rsid w:val="001B3EB3"/>
    <w:rsid w:val="001B72EE"/>
    <w:rsid w:val="001C245C"/>
    <w:rsid w:val="001C48D8"/>
    <w:rsid w:val="001D01FF"/>
    <w:rsid w:val="001E37C3"/>
    <w:rsid w:val="0020472C"/>
    <w:rsid w:val="0020740E"/>
    <w:rsid w:val="00213279"/>
    <w:rsid w:val="0022558D"/>
    <w:rsid w:val="00245EF7"/>
    <w:rsid w:val="00267910"/>
    <w:rsid w:val="00283F8A"/>
    <w:rsid w:val="00295232"/>
    <w:rsid w:val="002A381F"/>
    <w:rsid w:val="002D0F95"/>
    <w:rsid w:val="002D240A"/>
    <w:rsid w:val="00300B72"/>
    <w:rsid w:val="00305928"/>
    <w:rsid w:val="003225F3"/>
    <w:rsid w:val="00323D18"/>
    <w:rsid w:val="00363CB9"/>
    <w:rsid w:val="00383063"/>
    <w:rsid w:val="00385000"/>
    <w:rsid w:val="00390573"/>
    <w:rsid w:val="00393675"/>
    <w:rsid w:val="00396D8B"/>
    <w:rsid w:val="003A0238"/>
    <w:rsid w:val="003C3091"/>
    <w:rsid w:val="003D0B70"/>
    <w:rsid w:val="003D5562"/>
    <w:rsid w:val="003F233C"/>
    <w:rsid w:val="003F3FB4"/>
    <w:rsid w:val="00441ECC"/>
    <w:rsid w:val="00452E04"/>
    <w:rsid w:val="00455859"/>
    <w:rsid w:val="00472A9C"/>
    <w:rsid w:val="004875D2"/>
    <w:rsid w:val="00497B5F"/>
    <w:rsid w:val="004A7B35"/>
    <w:rsid w:val="004D3CFF"/>
    <w:rsid w:val="004E298B"/>
    <w:rsid w:val="004E6230"/>
    <w:rsid w:val="004E78D0"/>
    <w:rsid w:val="004F2B6A"/>
    <w:rsid w:val="0050071E"/>
    <w:rsid w:val="00511C86"/>
    <w:rsid w:val="00532940"/>
    <w:rsid w:val="00533537"/>
    <w:rsid w:val="00544444"/>
    <w:rsid w:val="00553D40"/>
    <w:rsid w:val="00563426"/>
    <w:rsid w:val="0056705E"/>
    <w:rsid w:val="005A28BC"/>
    <w:rsid w:val="005C10A6"/>
    <w:rsid w:val="005C5AF1"/>
    <w:rsid w:val="005D4D4A"/>
    <w:rsid w:val="005E31EA"/>
    <w:rsid w:val="005F599A"/>
    <w:rsid w:val="00613807"/>
    <w:rsid w:val="00626C24"/>
    <w:rsid w:val="006301DF"/>
    <w:rsid w:val="006331CF"/>
    <w:rsid w:val="00663988"/>
    <w:rsid w:val="00673348"/>
    <w:rsid w:val="006803E2"/>
    <w:rsid w:val="00683D2F"/>
    <w:rsid w:val="006939C2"/>
    <w:rsid w:val="006A1A7F"/>
    <w:rsid w:val="006B51AB"/>
    <w:rsid w:val="006E198F"/>
    <w:rsid w:val="006E579C"/>
    <w:rsid w:val="006F69C8"/>
    <w:rsid w:val="0071468D"/>
    <w:rsid w:val="00714940"/>
    <w:rsid w:val="00721404"/>
    <w:rsid w:val="00721FF2"/>
    <w:rsid w:val="00723208"/>
    <w:rsid w:val="00731183"/>
    <w:rsid w:val="00754E67"/>
    <w:rsid w:val="007748BC"/>
    <w:rsid w:val="007972DC"/>
    <w:rsid w:val="007A0698"/>
    <w:rsid w:val="007A1917"/>
    <w:rsid w:val="007B5944"/>
    <w:rsid w:val="007E37B0"/>
    <w:rsid w:val="007E6621"/>
    <w:rsid w:val="007F0041"/>
    <w:rsid w:val="007F132C"/>
    <w:rsid w:val="007F15FD"/>
    <w:rsid w:val="007F73A4"/>
    <w:rsid w:val="00807801"/>
    <w:rsid w:val="00807E7A"/>
    <w:rsid w:val="0083292F"/>
    <w:rsid w:val="00834161"/>
    <w:rsid w:val="00841BF1"/>
    <w:rsid w:val="008557D3"/>
    <w:rsid w:val="00867048"/>
    <w:rsid w:val="008737CD"/>
    <w:rsid w:val="00873894"/>
    <w:rsid w:val="008A1940"/>
    <w:rsid w:val="008E6A1B"/>
    <w:rsid w:val="008F2D50"/>
    <w:rsid w:val="008F3E7D"/>
    <w:rsid w:val="008F5310"/>
    <w:rsid w:val="00934230"/>
    <w:rsid w:val="00936353"/>
    <w:rsid w:val="00944E6B"/>
    <w:rsid w:val="00976B7A"/>
    <w:rsid w:val="00994194"/>
    <w:rsid w:val="00994E32"/>
    <w:rsid w:val="009A6990"/>
    <w:rsid w:val="009B5B24"/>
    <w:rsid w:val="00A01B1C"/>
    <w:rsid w:val="00A01D87"/>
    <w:rsid w:val="00A023DB"/>
    <w:rsid w:val="00A12606"/>
    <w:rsid w:val="00A211C2"/>
    <w:rsid w:val="00A3760F"/>
    <w:rsid w:val="00A40637"/>
    <w:rsid w:val="00A42801"/>
    <w:rsid w:val="00A45862"/>
    <w:rsid w:val="00A55EF9"/>
    <w:rsid w:val="00A712B4"/>
    <w:rsid w:val="00A85995"/>
    <w:rsid w:val="00A87786"/>
    <w:rsid w:val="00A9176F"/>
    <w:rsid w:val="00A9203F"/>
    <w:rsid w:val="00A92ADA"/>
    <w:rsid w:val="00A97B10"/>
    <w:rsid w:val="00AB64D7"/>
    <w:rsid w:val="00AC5756"/>
    <w:rsid w:val="00AF5553"/>
    <w:rsid w:val="00B25F04"/>
    <w:rsid w:val="00B50002"/>
    <w:rsid w:val="00B50404"/>
    <w:rsid w:val="00B72736"/>
    <w:rsid w:val="00B7695C"/>
    <w:rsid w:val="00B7746A"/>
    <w:rsid w:val="00B778BA"/>
    <w:rsid w:val="00B835FC"/>
    <w:rsid w:val="00B914B5"/>
    <w:rsid w:val="00B922BF"/>
    <w:rsid w:val="00BA119A"/>
    <w:rsid w:val="00BA318C"/>
    <w:rsid w:val="00BA4B39"/>
    <w:rsid w:val="00BC7832"/>
    <w:rsid w:val="00BE1699"/>
    <w:rsid w:val="00BF5385"/>
    <w:rsid w:val="00C02B37"/>
    <w:rsid w:val="00C035AA"/>
    <w:rsid w:val="00C0550E"/>
    <w:rsid w:val="00C25771"/>
    <w:rsid w:val="00C53F7E"/>
    <w:rsid w:val="00C54B70"/>
    <w:rsid w:val="00C72E18"/>
    <w:rsid w:val="00C75DD9"/>
    <w:rsid w:val="00C779DC"/>
    <w:rsid w:val="00C84866"/>
    <w:rsid w:val="00C87B5D"/>
    <w:rsid w:val="00C97440"/>
    <w:rsid w:val="00C97897"/>
    <w:rsid w:val="00CB2AFA"/>
    <w:rsid w:val="00CB4EB0"/>
    <w:rsid w:val="00D0005F"/>
    <w:rsid w:val="00D04295"/>
    <w:rsid w:val="00D1300B"/>
    <w:rsid w:val="00D13CC4"/>
    <w:rsid w:val="00D444B5"/>
    <w:rsid w:val="00D469D5"/>
    <w:rsid w:val="00D833A9"/>
    <w:rsid w:val="00DA0EFD"/>
    <w:rsid w:val="00DB0A6D"/>
    <w:rsid w:val="00DB4DC3"/>
    <w:rsid w:val="00DC1839"/>
    <w:rsid w:val="00DC6A2E"/>
    <w:rsid w:val="00DD7BA9"/>
    <w:rsid w:val="00DE4DCA"/>
    <w:rsid w:val="00DE6FF6"/>
    <w:rsid w:val="00DF29A8"/>
    <w:rsid w:val="00E140AC"/>
    <w:rsid w:val="00E25868"/>
    <w:rsid w:val="00E27AE3"/>
    <w:rsid w:val="00E61885"/>
    <w:rsid w:val="00E631D5"/>
    <w:rsid w:val="00E73413"/>
    <w:rsid w:val="00E8152E"/>
    <w:rsid w:val="00E86FF6"/>
    <w:rsid w:val="00EA52C7"/>
    <w:rsid w:val="00EB3A10"/>
    <w:rsid w:val="00EB613A"/>
    <w:rsid w:val="00EB6462"/>
    <w:rsid w:val="00EC230F"/>
    <w:rsid w:val="00EE40AC"/>
    <w:rsid w:val="00EE6E49"/>
    <w:rsid w:val="00EF4EC9"/>
    <w:rsid w:val="00EF5B81"/>
    <w:rsid w:val="00F0236B"/>
    <w:rsid w:val="00F070EB"/>
    <w:rsid w:val="00F33DCF"/>
    <w:rsid w:val="00F36DBB"/>
    <w:rsid w:val="00F430A9"/>
    <w:rsid w:val="00F477E5"/>
    <w:rsid w:val="00F50FB2"/>
    <w:rsid w:val="00F61F6A"/>
    <w:rsid w:val="00F742DC"/>
    <w:rsid w:val="00F7639B"/>
    <w:rsid w:val="00F82CE5"/>
    <w:rsid w:val="00F871A7"/>
    <w:rsid w:val="00FA1003"/>
    <w:rsid w:val="00FE6F76"/>
    <w:rsid w:val="00FF28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ibliography">
    <w:name w:val="Bibliography"/>
    <w:basedOn w:val="Normal"/>
    <w:next w:val="Normal"/>
    <w:uiPriority w:val="37"/>
    <w:semiHidden/>
    <w:unhideWhenUsed/>
    <w:rsid w:val="00C02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ibliography">
    <w:name w:val="Bibliography"/>
    <w:basedOn w:val="Normal"/>
    <w:next w:val="Normal"/>
    <w:uiPriority w:val="37"/>
    <w:semiHidden/>
    <w:unhideWhenUsed/>
    <w:rsid w:val="00C02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28064589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du.gov.on.ca/childcare/ExcerptsFromELECT.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ontario.ca/laws/regulation/r15137" TargetMode="External"/><Relationship Id="rId17" Type="http://schemas.openxmlformats.org/officeDocument/2006/relationships/hyperlink" Target="https://my.saultcollege.ca/" TargetMode="External"/><Relationship Id="rId2" Type="http://schemas.openxmlformats.org/officeDocument/2006/relationships/numbering" Target="numbering.xml"/><Relationship Id="rId16" Type="http://schemas.openxmlformats.org/officeDocument/2006/relationships/hyperlink" Target="http://www.ontario.ca/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lege-ece.ca/Pages/default.aspx"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ontario.ca/edu" TargetMode="External"/><Relationship Id="rId23" Type="http://schemas.openxmlformats.org/officeDocument/2006/relationships/customXml" Target="../customXml/item3.xml"/><Relationship Id="rId10" Type="http://schemas.openxmlformats.org/officeDocument/2006/relationships/hyperlink" Target="mailto:andrea.welz@saultcollege.ca"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du.gov.on.ca/eng/curriculum/elementary/kindergarten_english_june3.pdf"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DD5CB-C09D-42FB-9368-4A46DE001B34}">
  <ds:schemaRefs>
    <ds:schemaRef ds:uri="http://schemas.openxmlformats.org/officeDocument/2006/bibliography"/>
  </ds:schemaRefs>
</ds:datastoreItem>
</file>

<file path=customXml/itemProps2.xml><?xml version="1.0" encoding="utf-8"?>
<ds:datastoreItem xmlns:ds="http://schemas.openxmlformats.org/officeDocument/2006/customXml" ds:itemID="{0583AF4A-B6B9-4599-B5D5-A2C59E2A79C3}"/>
</file>

<file path=customXml/itemProps3.xml><?xml version="1.0" encoding="utf-8"?>
<ds:datastoreItem xmlns:ds="http://schemas.openxmlformats.org/officeDocument/2006/customXml" ds:itemID="{9E1A9A0C-4CD4-4F5A-A87A-E9527A09CCDA}"/>
</file>

<file path=customXml/itemProps4.xml><?xml version="1.0" encoding="utf-8"?>
<ds:datastoreItem xmlns:ds="http://schemas.openxmlformats.org/officeDocument/2006/customXml" ds:itemID="{F5E1215A-B555-4022-85BB-71A0A6F4F354}"/>
</file>

<file path=docProps/app.xml><?xml version="1.0" encoding="utf-8"?>
<Properties xmlns="http://schemas.openxmlformats.org/officeDocument/2006/extended-properties" xmlns:vt="http://schemas.openxmlformats.org/officeDocument/2006/docPropsVTypes">
  <Template>Normal.dotm</Template>
  <TotalTime>1</TotalTime>
  <Pages>7</Pages>
  <Words>1672</Words>
  <Characters>11283</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2014-06-13T20:06:00Z</cp:lastPrinted>
  <dcterms:created xsi:type="dcterms:W3CDTF">2015-06-15T19:22:00Z</dcterms:created>
  <dcterms:modified xsi:type="dcterms:W3CDTF">2015-06-15T19:22:00Z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9820400</vt:r8>
  </property>
</Properties>
</file>